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9"/>
        <w:rPr>
          <w:rFonts w:ascii="Times New Roman" w:hAnsi="Times New Roman"/>
          <w:sz w:val="5"/>
          <w:szCs w:val="22"/>
        </w:rPr>
      </w:pPr>
      <w:bookmarkStart w:id="0" w:name="_GoBack"/>
      <w:bookmarkEnd w:id="0"/>
    </w:p>
    <w:p>
      <w:pPr>
        <w:pStyle w:val="6"/>
        <w:ind w:left="110"/>
        <w:rPr>
          <w:rFonts w:ascii="Times New Roman" w:hAnsi="Times New Roman"/>
          <w:sz w:val="18"/>
          <w:szCs w:val="22"/>
        </w:rPr>
      </w:pPr>
      <w:r>
        <w:rPr>
          <w:rFonts w:ascii="Times New Roman" w:hAnsi="Times New Roman"/>
          <w:sz w:val="18"/>
          <w:szCs w:val="22"/>
        </w:rPr>
        <w:pict>
          <v:shape id="_x0000_s2052" o:spid="_x0000_s2052" o:spt="202" type="#_x0000_t202" style="height:39.3pt;width:474.95pt;" fillcolor="#FFF1CC" filled="t" coordsize="21600,21600">
            <v:path/>
            <v:fill on="t" focussize="0,0"/>
            <v:stroke weight="0.48pt" joinstyle="miter"/>
            <v:imagedata o:title=""/>
            <o:lock v:ext="edit"/>
            <v:textbox inset="0mm,0mm,0mm,0mm">
              <w:txbxContent>
                <w:p>
                  <w:pPr>
                    <w:spacing w:line="257" w:lineRule="exact"/>
                    <w:ind w:left="5" w:right="5"/>
                    <w:jc w:val="center"/>
                    <w:rPr>
                      <w:b/>
                      <w:lang w:val="pl-PL"/>
                    </w:rPr>
                  </w:pPr>
                  <w:r>
                    <w:rPr>
                      <w:b/>
                      <w:color w:val="7C1525"/>
                      <w:lang w:val="pl-PL"/>
                    </w:rPr>
                    <w:t>R E G U L A T I O N S</w:t>
                  </w:r>
                </w:p>
                <w:p>
                  <w:pPr>
                    <w:spacing w:line="257" w:lineRule="exact"/>
                    <w:ind w:left="5" w:right="5"/>
                    <w:jc w:val="center"/>
                    <w:rPr>
                      <w:b/>
                    </w:rPr>
                  </w:pPr>
                  <w:r>
                    <w:rPr>
                      <w:b/>
                      <w:color w:val="7C1525"/>
                    </w:rPr>
                    <w:t>MASTER OF BEAUTY International Polish Open</w:t>
                  </w:r>
                </w:p>
                <w:p>
                  <w:pPr>
                    <w:spacing w:before="1"/>
                    <w:ind w:left="5" w:right="5"/>
                    <w:jc w:val="center"/>
                    <w:rPr>
                      <w:b/>
                    </w:rPr>
                  </w:pPr>
                  <w:r>
                    <w:rPr>
                      <w:b/>
                      <w:color w:val="7C1525"/>
                    </w:rPr>
                    <w:t>Hairdressing and Beauty Championship POZNAŃ' 2024</w:t>
                  </w:r>
                </w:p>
              </w:txbxContent>
            </v:textbox>
            <w10:wrap type="none"/>
            <w10:anchorlock/>
          </v:shape>
        </w:pict>
      </w:r>
    </w:p>
    <w:p>
      <w:pPr>
        <w:pStyle w:val="3"/>
        <w:spacing w:line="242" w:lineRule="exact"/>
        <w:ind w:left="142" w:firstLine="0"/>
        <w:jc w:val="center"/>
        <w:rPr>
          <w:sz w:val="22"/>
          <w:szCs w:val="22"/>
        </w:rPr>
      </w:pPr>
      <w:r>
        <w:rPr>
          <w:sz w:val="22"/>
          <w:szCs w:val="22"/>
        </w:rPr>
        <w:t>SCOPE</w:t>
      </w:r>
    </w:p>
    <w:p>
      <w:pPr>
        <w:pStyle w:val="6"/>
        <w:ind w:left="110"/>
        <w:rPr>
          <w:sz w:val="18"/>
          <w:szCs w:val="22"/>
        </w:rPr>
      </w:pPr>
      <w:r>
        <w:rPr>
          <w:sz w:val="18"/>
          <w:szCs w:val="22"/>
        </w:rPr>
        <w:pict>
          <v:shape id="_x0000_s2051" o:spid="_x0000_s2051" o:spt="202" type="#_x0000_t202" style="height:26.3pt;width:474.95pt;" fillcolor="#FFD966" filled="t" coordsize="21600,21600">
            <v:path/>
            <v:fill on="t" focussize="0,0"/>
            <v:stroke weight="0.48pt" joinstyle="miter"/>
            <v:imagedata o:title=""/>
            <o:lock v:ext="edit"/>
            <v:textbox inset="0mm,0mm,0mm,0mm">
              <w:txbxContent>
                <w:p>
                  <w:pPr>
                    <w:spacing w:line="257" w:lineRule="exact"/>
                    <w:ind w:left="5" w:right="5"/>
                    <w:jc w:val="center"/>
                    <w:rPr>
                      <w:b/>
                    </w:rPr>
                  </w:pPr>
                  <w:r>
                    <w:rPr>
                      <w:b/>
                      <w:spacing w:val="-1"/>
                    </w:rPr>
                    <w:t>Hairdressing, Barbering, Professional Make-up, Hair Extension and Thickening,</w:t>
                  </w:r>
                </w:p>
                <w:p>
                  <w:pPr>
                    <w:spacing w:line="257" w:lineRule="exact"/>
                    <w:ind w:left="4" w:right="5"/>
                    <w:jc w:val="center"/>
                    <w:rPr>
                      <w:b/>
                    </w:rPr>
                  </w:pPr>
                  <w:r>
                    <w:rPr>
                      <w:b/>
                    </w:rPr>
                    <w:t>Eyebrow Styling, Modelling and Colouring</w:t>
                  </w:r>
                </w:p>
              </w:txbxContent>
            </v:textbox>
            <w10:wrap type="none"/>
            <w10:anchorlock/>
          </v:shape>
        </w:pict>
      </w:r>
    </w:p>
    <w:p>
      <w:pPr>
        <w:spacing w:line="250" w:lineRule="exact"/>
        <w:ind w:left="139"/>
        <w:jc w:val="center"/>
        <w:rPr>
          <w:b/>
          <w:szCs w:val="20"/>
          <w:lang w:val="pl-PL"/>
        </w:rPr>
      </w:pPr>
      <w:r>
        <w:rPr>
          <w:b/>
          <w:color w:val="7C1525"/>
          <w:szCs w:val="20"/>
          <w:lang w:val="pl-PL"/>
        </w:rPr>
        <w:t>03 March 2024</w:t>
      </w:r>
    </w:p>
    <w:p>
      <w:pPr>
        <w:tabs>
          <w:tab w:val="left" w:pos="3261"/>
          <w:tab w:val="left" w:pos="4391"/>
        </w:tabs>
        <w:spacing w:line="281" w:lineRule="exact"/>
        <w:ind w:left="137"/>
        <w:jc w:val="center"/>
        <w:rPr>
          <w:b/>
          <w:szCs w:val="20"/>
          <w:lang w:val="pl-PL"/>
        </w:rPr>
      </w:pPr>
      <w:r>
        <w:rPr>
          <w:b/>
          <w:color w:val="7C1525"/>
          <w:szCs w:val="20"/>
          <w:lang w:val="pl-PL"/>
        </w:rPr>
        <w:t>M I Ę D Z Y N A R O D O W E</w:t>
      </w:r>
      <w:r>
        <w:rPr>
          <w:b/>
          <w:color w:val="7C1525"/>
          <w:szCs w:val="20"/>
          <w:lang w:val="pl-PL"/>
        </w:rPr>
        <w:tab/>
      </w:r>
      <w:r>
        <w:rPr>
          <w:b/>
          <w:color w:val="7C1525"/>
          <w:szCs w:val="20"/>
          <w:lang w:val="pl-PL"/>
        </w:rPr>
        <w:t>T A R G I</w:t>
      </w:r>
      <w:r>
        <w:rPr>
          <w:b/>
          <w:color w:val="7C1525"/>
          <w:szCs w:val="20"/>
          <w:lang w:val="pl-PL"/>
        </w:rPr>
        <w:tab/>
      </w:r>
      <w:r>
        <w:rPr>
          <w:b/>
          <w:color w:val="7C1525"/>
          <w:szCs w:val="20"/>
          <w:lang w:val="pl-PL"/>
        </w:rPr>
        <w:t>P O Z N A Ń S K I E</w:t>
      </w:r>
    </w:p>
    <w:p>
      <w:pPr>
        <w:spacing w:line="265" w:lineRule="exact"/>
        <w:ind w:left="140"/>
        <w:jc w:val="center"/>
        <w:rPr>
          <w:rFonts w:ascii="Tahoma" w:hAnsi="Tahoma"/>
          <w:b/>
          <w:sz w:val="20"/>
          <w:szCs w:val="20"/>
        </w:rPr>
      </w:pPr>
      <w:r>
        <w:rPr>
          <w:rFonts w:ascii="Tahoma" w:hAnsi="Tahoma"/>
          <w:b/>
          <w:sz w:val="20"/>
          <w:szCs w:val="20"/>
        </w:rPr>
        <w:t>§ 1</w:t>
      </w:r>
    </w:p>
    <w:p>
      <w:pPr>
        <w:spacing w:before="1"/>
        <w:ind w:left="398"/>
        <w:rPr>
          <w:b/>
          <w:sz w:val="20"/>
          <w:szCs w:val="20"/>
        </w:rPr>
      </w:pPr>
      <w:r>
        <w:rPr>
          <w:b/>
          <w:color w:val="5A5A5A"/>
          <w:sz w:val="20"/>
          <w:szCs w:val="20"/>
        </w:rPr>
        <w:t>ORGANIZERS:</w:t>
      </w:r>
    </w:p>
    <w:p>
      <w:pPr>
        <w:pStyle w:val="8"/>
        <w:numPr>
          <w:ilvl w:val="0"/>
          <w:numId w:val="1"/>
        </w:numPr>
        <w:tabs>
          <w:tab w:val="left" w:pos="1118"/>
          <w:tab w:val="left" w:pos="1119"/>
        </w:tabs>
        <w:spacing w:before="1"/>
        <w:rPr>
          <w:sz w:val="20"/>
          <w:szCs w:val="20"/>
        </w:rPr>
      </w:pPr>
      <w:r>
        <w:rPr>
          <w:sz w:val="20"/>
          <w:szCs w:val="20"/>
        </w:rPr>
        <w:t>The National Hairdressing and Cosmetics Committee − Cosmetics Polish Craft Association (OKF-K ZRP)</w:t>
      </w:r>
    </w:p>
    <w:p>
      <w:pPr>
        <w:pStyle w:val="8"/>
        <w:numPr>
          <w:ilvl w:val="0"/>
          <w:numId w:val="1"/>
        </w:numPr>
        <w:tabs>
          <w:tab w:val="left" w:pos="1118"/>
          <w:tab w:val="left" w:pos="1119"/>
        </w:tabs>
        <w:spacing w:before="1" w:line="269" w:lineRule="exact"/>
        <w:rPr>
          <w:sz w:val="20"/>
          <w:szCs w:val="20"/>
        </w:rPr>
      </w:pPr>
      <w:r>
        <w:rPr>
          <w:sz w:val="20"/>
          <w:szCs w:val="20"/>
        </w:rPr>
        <w:t xml:space="preserve">Cech Rzemiosł i Przedsiębiorczości (Guild of Craft and Entrepreneurship) in Dębica </w:t>
      </w:r>
    </w:p>
    <w:p>
      <w:pPr>
        <w:spacing w:line="257" w:lineRule="exact"/>
        <w:ind w:left="398"/>
        <w:rPr>
          <w:sz w:val="20"/>
          <w:szCs w:val="20"/>
          <w:lang w:val="pl-PL"/>
        </w:rPr>
      </w:pPr>
      <w:r>
        <w:rPr>
          <w:b/>
          <w:sz w:val="20"/>
          <w:szCs w:val="20"/>
          <w:lang w:val="pl-PL"/>
        </w:rPr>
        <w:t>Co-Organiser - General Sponsor -</w:t>
      </w:r>
      <w:r>
        <w:rPr>
          <w:sz w:val="20"/>
          <w:szCs w:val="20"/>
          <w:lang w:val="pl-PL"/>
        </w:rPr>
        <w:t xml:space="preserve"> Międzynarodowe Targi Poznańskie Sp. z o.o. (MTP</w:t>
      </w:r>
    </w:p>
    <w:p>
      <w:pPr>
        <w:spacing w:line="258" w:lineRule="exact"/>
        <w:ind w:left="852"/>
        <w:rPr>
          <w:sz w:val="20"/>
          <w:szCs w:val="20"/>
        </w:rPr>
      </w:pPr>
      <w:r>
        <w:rPr>
          <w:sz w:val="20"/>
          <w:szCs w:val="20"/>
        </w:rPr>
        <w:t>Group)</w:t>
      </w:r>
    </w:p>
    <w:p>
      <w:pPr>
        <w:pStyle w:val="8"/>
        <w:numPr>
          <w:ilvl w:val="0"/>
          <w:numId w:val="2"/>
        </w:numPr>
        <w:tabs>
          <w:tab w:val="left" w:pos="759"/>
        </w:tabs>
        <w:spacing w:before="1" w:line="289" w:lineRule="exact"/>
        <w:ind w:hanging="361"/>
        <w:jc w:val="both"/>
        <w:rPr>
          <w:sz w:val="20"/>
          <w:szCs w:val="20"/>
        </w:rPr>
      </w:pPr>
      <w:r>
        <w:rPr>
          <w:b/>
          <w:sz w:val="20"/>
          <w:szCs w:val="20"/>
        </w:rPr>
        <w:t>TERMS AND CONDITIONS OF PARTICIPATION</w:t>
      </w:r>
      <w:r>
        <w:rPr>
          <w:sz w:val="20"/>
          <w:szCs w:val="20"/>
        </w:rPr>
        <w:t xml:space="preserve"> - in Masters of Beauty International Polish Open</w:t>
      </w:r>
    </w:p>
    <w:p>
      <w:pPr>
        <w:spacing w:line="257" w:lineRule="exact"/>
        <w:ind w:left="758"/>
        <w:jc w:val="both"/>
        <w:rPr>
          <w:sz w:val="20"/>
          <w:szCs w:val="20"/>
        </w:rPr>
      </w:pPr>
      <w:r>
        <w:rPr>
          <w:spacing w:val="-1"/>
          <w:sz w:val="20"/>
          <w:szCs w:val="20"/>
        </w:rPr>
        <w:t>Hairdressing and Beauty Championship, hereinafter referred to as</w:t>
      </w:r>
      <w:r>
        <w:rPr>
          <w:b/>
          <w:sz w:val="20"/>
          <w:szCs w:val="20"/>
        </w:rPr>
        <w:t xml:space="preserve"> “CHAMPIONSHIP”</w:t>
      </w:r>
      <w:r>
        <w:rPr>
          <w:sz w:val="20"/>
          <w:szCs w:val="20"/>
        </w:rPr>
        <w:t xml:space="preserve"> competitors take part in:</w:t>
      </w:r>
    </w:p>
    <w:p>
      <w:pPr>
        <w:pStyle w:val="8"/>
        <w:numPr>
          <w:ilvl w:val="1"/>
          <w:numId w:val="2"/>
        </w:numPr>
        <w:tabs>
          <w:tab w:val="left" w:pos="1460"/>
        </w:tabs>
        <w:spacing w:before="2" w:line="289" w:lineRule="exact"/>
        <w:ind w:left="1459" w:hanging="721"/>
        <w:jc w:val="both"/>
        <w:rPr>
          <w:rFonts w:ascii="Tahoma" w:hAnsi="Tahoma"/>
          <w:szCs w:val="20"/>
        </w:rPr>
      </w:pPr>
      <w:r>
        <w:rPr>
          <w:sz w:val="20"/>
          <w:szCs w:val="20"/>
          <w:u w:val="single"/>
        </w:rPr>
        <w:t xml:space="preserve">in the field of Hairdressing </w:t>
      </w:r>
      <w:r>
        <w:rPr>
          <w:sz w:val="20"/>
          <w:szCs w:val="20"/>
        </w:rPr>
        <w:t>in two categories:</w:t>
      </w:r>
    </w:p>
    <w:p>
      <w:pPr>
        <w:pStyle w:val="8"/>
        <w:numPr>
          <w:ilvl w:val="2"/>
          <w:numId w:val="2"/>
        </w:numPr>
        <w:tabs>
          <w:tab w:val="left" w:pos="1873"/>
        </w:tabs>
        <w:spacing w:before="2" w:line="237" w:lineRule="auto"/>
        <w:ind w:left="1872" w:right="254" w:hanging="454"/>
        <w:jc w:val="both"/>
        <w:rPr>
          <w:rFonts w:ascii="Symbol" w:hAnsi="Symbol"/>
          <w:szCs w:val="20"/>
        </w:rPr>
      </w:pPr>
      <w:r>
        <w:rPr>
          <w:b/>
          <w:sz w:val="20"/>
          <w:szCs w:val="20"/>
        </w:rPr>
        <w:t>JUNIORS</w:t>
      </w:r>
      <w:r>
        <w:rPr>
          <w:sz w:val="20"/>
          <w:szCs w:val="20"/>
        </w:rPr>
        <w:t xml:space="preserve"> - students and young hairdressers under 21 years of age. Competitors are entered by chambers of crafts, guilds, schools and other institutions and organisations, training masters</w:t>
      </w:r>
    </w:p>
    <w:p>
      <w:pPr>
        <w:pStyle w:val="8"/>
        <w:numPr>
          <w:ilvl w:val="2"/>
          <w:numId w:val="2"/>
        </w:numPr>
        <w:tabs>
          <w:tab w:val="left" w:pos="1873"/>
        </w:tabs>
        <w:spacing w:before="2" w:line="292" w:lineRule="exact"/>
        <w:ind w:left="1872" w:hanging="455"/>
        <w:jc w:val="both"/>
        <w:rPr>
          <w:rFonts w:ascii="Symbol" w:hAnsi="Symbol"/>
          <w:szCs w:val="20"/>
        </w:rPr>
      </w:pPr>
      <w:r>
        <w:rPr>
          <w:b/>
          <w:sz w:val="20"/>
          <w:szCs w:val="20"/>
        </w:rPr>
        <w:t>SENIORS</w:t>
      </w:r>
      <w:r>
        <w:rPr>
          <w:color w:val="44536A"/>
          <w:sz w:val="20"/>
          <w:szCs w:val="20"/>
        </w:rPr>
        <w:t xml:space="preserve"> –</w:t>
      </w:r>
      <w:r>
        <w:rPr>
          <w:sz w:val="20"/>
          <w:szCs w:val="20"/>
        </w:rPr>
        <w:t xml:space="preserve"> persons over 21 years of age</w:t>
      </w:r>
    </w:p>
    <w:p>
      <w:pPr>
        <w:pStyle w:val="8"/>
        <w:numPr>
          <w:ilvl w:val="1"/>
          <w:numId w:val="2"/>
        </w:numPr>
        <w:tabs>
          <w:tab w:val="left" w:pos="1460"/>
        </w:tabs>
        <w:spacing w:line="255" w:lineRule="exact"/>
        <w:ind w:left="1459" w:hanging="721"/>
        <w:jc w:val="both"/>
        <w:rPr>
          <w:sz w:val="20"/>
          <w:szCs w:val="20"/>
        </w:rPr>
      </w:pPr>
      <w:r>
        <w:rPr>
          <w:sz w:val="20"/>
          <w:szCs w:val="20"/>
          <w:u w:val="single"/>
        </w:rPr>
        <w:t>in the scope of:</w:t>
      </w:r>
    </w:p>
    <w:p>
      <w:pPr>
        <w:pStyle w:val="8"/>
        <w:numPr>
          <w:ilvl w:val="2"/>
          <w:numId w:val="2"/>
        </w:numPr>
        <w:tabs>
          <w:tab w:val="left" w:pos="1779"/>
        </w:tabs>
        <w:spacing w:before="1"/>
        <w:ind w:right="258" w:hanging="360"/>
        <w:jc w:val="both"/>
        <w:rPr>
          <w:rFonts w:ascii="Symbol" w:hAnsi="Symbol"/>
          <w:sz w:val="20"/>
          <w:szCs w:val="20"/>
        </w:rPr>
      </w:pPr>
      <w:r>
        <w:rPr>
          <w:sz w:val="20"/>
          <w:szCs w:val="20"/>
        </w:rPr>
        <w:t>Professional Make-up, Hair Extension and Thickening and Styling, competitors must be over 18 years of age.</w:t>
      </w:r>
    </w:p>
    <w:p>
      <w:pPr>
        <w:pStyle w:val="8"/>
        <w:numPr>
          <w:ilvl w:val="2"/>
          <w:numId w:val="2"/>
        </w:numPr>
        <w:tabs>
          <w:tab w:val="left" w:pos="1779"/>
        </w:tabs>
        <w:ind w:right="259" w:hanging="360"/>
        <w:jc w:val="both"/>
        <w:rPr>
          <w:rFonts w:ascii="Symbol" w:hAnsi="Symbol"/>
          <w:szCs w:val="20"/>
        </w:rPr>
      </w:pPr>
      <w:r>
        <w:rPr>
          <w:szCs w:val="20"/>
        </w:rPr>
        <w:t>Barbering - participation is open to people aged from juniors upwards, including students of hairdressing schools, working barbers and hairdressers.</w:t>
      </w:r>
    </w:p>
    <w:p>
      <w:pPr>
        <w:pStyle w:val="6"/>
        <w:spacing w:before="10"/>
        <w:rPr>
          <w:sz w:val="21"/>
          <w:szCs w:val="22"/>
        </w:rPr>
      </w:pPr>
    </w:p>
    <w:p>
      <w:pPr>
        <w:pStyle w:val="8"/>
        <w:numPr>
          <w:ilvl w:val="0"/>
          <w:numId w:val="2"/>
        </w:numPr>
        <w:tabs>
          <w:tab w:val="left" w:pos="759"/>
        </w:tabs>
        <w:ind w:hanging="361"/>
        <w:jc w:val="both"/>
        <w:rPr>
          <w:b/>
          <w:sz w:val="20"/>
          <w:szCs w:val="20"/>
        </w:rPr>
      </w:pPr>
      <w:r>
        <w:rPr>
          <w:b/>
          <w:sz w:val="20"/>
          <w:szCs w:val="20"/>
        </w:rPr>
        <w:t>APPLICATION FOR PARTICIPATION IN CHAMPIONSHIP:</w:t>
      </w:r>
    </w:p>
    <w:p>
      <w:pPr>
        <w:pStyle w:val="8"/>
        <w:numPr>
          <w:ilvl w:val="1"/>
          <w:numId w:val="2"/>
        </w:numPr>
        <w:tabs>
          <w:tab w:val="left" w:pos="1317"/>
        </w:tabs>
        <w:ind w:right="251" w:firstLine="0"/>
        <w:jc w:val="both"/>
        <w:rPr>
          <w:sz w:val="20"/>
          <w:szCs w:val="20"/>
        </w:rPr>
      </w:pPr>
      <w:r>
        <w:rPr>
          <w:sz w:val="20"/>
          <w:szCs w:val="20"/>
        </w:rPr>
        <w:t>The completed</w:t>
      </w:r>
      <w:r>
        <w:rPr>
          <w:b/>
          <w:sz w:val="20"/>
          <w:szCs w:val="20"/>
        </w:rPr>
        <w:t xml:space="preserve"> APPLICATION FORM</w:t>
      </w:r>
      <w:r>
        <w:rPr>
          <w:sz w:val="20"/>
          <w:szCs w:val="20"/>
        </w:rPr>
        <w:t xml:space="preserve"> shall be sent by</w:t>
      </w:r>
      <w:r>
        <w:rPr>
          <w:b/>
          <w:color w:val="7C1525"/>
          <w:sz w:val="20"/>
          <w:szCs w:val="20"/>
        </w:rPr>
        <w:t xml:space="preserve"> 28 February 2024</w:t>
      </w:r>
      <w:r>
        <w:rPr>
          <w:sz w:val="20"/>
          <w:szCs w:val="20"/>
        </w:rPr>
        <w:t xml:space="preserve"> to the </w:t>
      </w:r>
      <w:r>
        <w:rPr>
          <w:color w:val="000009"/>
          <w:sz w:val="20"/>
          <w:szCs w:val="20"/>
        </w:rPr>
        <w:t>Championship Organising</w:t>
      </w:r>
      <w:r>
        <w:rPr>
          <w:sz w:val="20"/>
          <w:szCs w:val="20"/>
        </w:rPr>
        <w:t xml:space="preserve"> Office at the following address: Cech Rzemiosł i Przedsiębiorczości in Dębica ul. Rynek 14, 39-200 Dębica, e-mail: </w:t>
      </w:r>
      <w:r>
        <w:fldChar w:fldCharType="begin"/>
      </w:r>
      <w:r>
        <w:instrText xml:space="preserve"> HYPERLINK "mailto:cechdebica1@gmail.com" \h </w:instrText>
      </w:r>
      <w:r>
        <w:fldChar w:fldCharType="separate"/>
      </w:r>
      <w:r>
        <w:rPr>
          <w:sz w:val="20"/>
          <w:szCs w:val="20"/>
        </w:rPr>
        <w:t>cechdebica1@gmail.com</w:t>
      </w:r>
      <w:r>
        <w:rPr>
          <w:sz w:val="20"/>
          <w:szCs w:val="20"/>
        </w:rPr>
        <w:fldChar w:fldCharType="end"/>
      </w:r>
      <w:r>
        <w:rPr>
          <w:sz w:val="20"/>
          <w:szCs w:val="20"/>
        </w:rPr>
        <w:t xml:space="preserve"> tel. 571211860</w:t>
      </w:r>
    </w:p>
    <w:p>
      <w:pPr>
        <w:pStyle w:val="8"/>
        <w:numPr>
          <w:ilvl w:val="1"/>
          <w:numId w:val="2"/>
        </w:numPr>
        <w:tabs>
          <w:tab w:val="left" w:pos="1292"/>
        </w:tabs>
        <w:spacing w:line="257" w:lineRule="exact"/>
        <w:ind w:left="1291" w:hanging="562"/>
        <w:jc w:val="both"/>
        <w:rPr>
          <w:sz w:val="20"/>
          <w:szCs w:val="20"/>
        </w:rPr>
      </w:pPr>
      <w:r>
        <w:rPr>
          <w:sz w:val="20"/>
          <w:szCs w:val="20"/>
        </w:rPr>
        <w:t xml:space="preserve">Championship Regulations and </w:t>
      </w:r>
      <w:r>
        <w:rPr>
          <w:b/>
          <w:color w:val="7C1525"/>
          <w:sz w:val="20"/>
          <w:szCs w:val="20"/>
        </w:rPr>
        <w:t xml:space="preserve">APPLICATION FORM </w:t>
      </w:r>
      <w:r>
        <w:rPr>
          <w:sz w:val="20"/>
          <w:szCs w:val="20"/>
        </w:rPr>
        <w:t>are available on the website:</w:t>
      </w:r>
    </w:p>
    <w:p>
      <w:pPr>
        <w:spacing w:before="2" w:line="257" w:lineRule="exact"/>
        <w:ind w:left="682"/>
        <w:rPr>
          <w:sz w:val="20"/>
          <w:szCs w:val="20"/>
        </w:rPr>
      </w:pPr>
      <w:r>
        <w:fldChar w:fldCharType="begin"/>
      </w:r>
      <w:r>
        <w:instrText xml:space="preserve"> HYPERLINK "http://www.cechdebica.org/" \h </w:instrText>
      </w:r>
      <w:r>
        <w:fldChar w:fldCharType="separate"/>
      </w:r>
      <w:r>
        <w:rPr>
          <w:color w:val="0462C1"/>
          <w:sz w:val="20"/>
          <w:szCs w:val="20"/>
          <w:u w:val="single" w:color="0462C1"/>
        </w:rPr>
        <w:t>www.cechdebica.org</w:t>
      </w:r>
      <w:r>
        <w:rPr>
          <w:color w:val="0462C1"/>
          <w:sz w:val="20"/>
          <w:szCs w:val="20"/>
          <w:u w:val="single" w:color="0462C1"/>
        </w:rPr>
        <w:fldChar w:fldCharType="end"/>
      </w:r>
    </w:p>
    <w:p>
      <w:pPr>
        <w:pStyle w:val="8"/>
        <w:numPr>
          <w:ilvl w:val="1"/>
          <w:numId w:val="2"/>
        </w:numPr>
        <w:tabs>
          <w:tab w:val="left" w:pos="1189"/>
        </w:tabs>
        <w:ind w:left="682" w:right="256" w:firstLine="0"/>
        <w:rPr>
          <w:sz w:val="20"/>
          <w:szCs w:val="20"/>
        </w:rPr>
      </w:pPr>
      <w:r>
        <w:rPr>
          <w:spacing w:val="-1"/>
          <w:sz w:val="20"/>
          <w:szCs w:val="20"/>
        </w:rPr>
        <w:t>The Organisational Office confirms acceptance of the application. At registration, the competitor shall present identification documents and proof of payment of the entry fee.</w:t>
      </w:r>
    </w:p>
    <w:p>
      <w:pPr>
        <w:pStyle w:val="8"/>
        <w:numPr>
          <w:ilvl w:val="0"/>
          <w:numId w:val="2"/>
        </w:numPr>
        <w:tabs>
          <w:tab w:val="left" w:pos="702"/>
        </w:tabs>
        <w:spacing w:line="289" w:lineRule="exact"/>
        <w:ind w:left="701" w:hanging="361"/>
        <w:jc w:val="both"/>
        <w:rPr>
          <w:b/>
          <w:sz w:val="20"/>
          <w:szCs w:val="20"/>
        </w:rPr>
      </w:pPr>
      <w:r>
        <w:rPr>
          <w:b/>
          <w:sz w:val="20"/>
          <w:szCs w:val="20"/>
        </w:rPr>
        <w:t>ENTRY FEE:</w:t>
      </w:r>
    </w:p>
    <w:p>
      <w:pPr>
        <w:pStyle w:val="8"/>
        <w:numPr>
          <w:ilvl w:val="0"/>
          <w:numId w:val="3"/>
        </w:numPr>
        <w:tabs>
          <w:tab w:val="left" w:pos="1250"/>
          <w:tab w:val="left" w:pos="1251"/>
        </w:tabs>
        <w:spacing w:before="4" w:line="235" w:lineRule="auto"/>
        <w:ind w:right="250"/>
        <w:rPr>
          <w:rFonts w:ascii="Symbol" w:hAnsi="Symbol"/>
          <w:szCs w:val="20"/>
        </w:rPr>
      </w:pPr>
      <w:r>
        <w:rPr>
          <w:sz w:val="20"/>
          <w:szCs w:val="20"/>
        </w:rPr>
        <w:t>Juniors - PLN 120.00 for the title of Polish Champion</w:t>
      </w:r>
      <w:r>
        <w:rPr>
          <w:sz w:val="20"/>
          <w:szCs w:val="20"/>
          <w:u w:val="single"/>
        </w:rPr>
        <w:t xml:space="preserve"> and the title of International Polish Champion</w:t>
      </w:r>
      <w:r>
        <w:rPr>
          <w:sz w:val="20"/>
          <w:szCs w:val="20"/>
        </w:rPr>
        <w:t>, PLN 60.00 for a selected competition</w:t>
      </w:r>
    </w:p>
    <w:p>
      <w:pPr>
        <w:pStyle w:val="8"/>
        <w:numPr>
          <w:ilvl w:val="0"/>
          <w:numId w:val="3"/>
        </w:numPr>
        <w:tabs>
          <w:tab w:val="left" w:pos="1250"/>
          <w:tab w:val="left" w:pos="1251"/>
        </w:tabs>
        <w:spacing w:before="3"/>
        <w:ind w:right="258"/>
        <w:rPr>
          <w:rFonts w:ascii="Symbol" w:hAnsi="Symbol"/>
          <w:sz w:val="20"/>
          <w:szCs w:val="20"/>
        </w:rPr>
      </w:pPr>
      <w:r>
        <w:rPr>
          <w:sz w:val="20"/>
          <w:szCs w:val="20"/>
        </w:rPr>
        <w:t>Seniors for the title of Polish Champion - PLN 300,00 (salons associated in guilds), others PLN 350.00</w:t>
      </w:r>
    </w:p>
    <w:p>
      <w:pPr>
        <w:pStyle w:val="8"/>
        <w:numPr>
          <w:ilvl w:val="0"/>
          <w:numId w:val="3"/>
        </w:numPr>
        <w:tabs>
          <w:tab w:val="left" w:pos="1250"/>
          <w:tab w:val="left" w:pos="1251"/>
        </w:tabs>
        <w:ind w:hanging="457"/>
        <w:rPr>
          <w:rFonts w:ascii="Symbol" w:hAnsi="Symbol"/>
          <w:sz w:val="20"/>
          <w:szCs w:val="20"/>
        </w:rPr>
      </w:pPr>
      <w:r>
        <w:rPr>
          <w:sz w:val="20"/>
          <w:szCs w:val="20"/>
        </w:rPr>
        <w:t>Seniors − PLN 250.00 for selected competition</w:t>
      </w:r>
    </w:p>
    <w:p>
      <w:pPr>
        <w:pStyle w:val="8"/>
        <w:numPr>
          <w:ilvl w:val="0"/>
          <w:numId w:val="3"/>
        </w:numPr>
        <w:tabs>
          <w:tab w:val="left" w:pos="1250"/>
          <w:tab w:val="left" w:pos="1251"/>
        </w:tabs>
        <w:spacing w:before="1" w:line="269" w:lineRule="exact"/>
        <w:ind w:hanging="457"/>
        <w:rPr>
          <w:rFonts w:ascii="Symbol" w:hAnsi="Symbol"/>
          <w:sz w:val="20"/>
          <w:szCs w:val="20"/>
        </w:rPr>
      </w:pPr>
      <w:r>
        <w:rPr>
          <w:sz w:val="20"/>
          <w:szCs w:val="20"/>
        </w:rPr>
        <w:t>2 make-up competitions − PLN 300.00</w:t>
      </w:r>
    </w:p>
    <w:p>
      <w:pPr>
        <w:pStyle w:val="8"/>
        <w:numPr>
          <w:ilvl w:val="0"/>
          <w:numId w:val="3"/>
        </w:numPr>
        <w:tabs>
          <w:tab w:val="left" w:pos="1250"/>
          <w:tab w:val="left" w:pos="1251"/>
        </w:tabs>
        <w:spacing w:line="269" w:lineRule="exact"/>
        <w:ind w:hanging="457"/>
        <w:rPr>
          <w:rFonts w:ascii="Symbol" w:hAnsi="Symbol"/>
          <w:sz w:val="20"/>
          <w:szCs w:val="20"/>
        </w:rPr>
      </w:pPr>
      <w:r>
        <w:rPr>
          <w:sz w:val="20"/>
          <w:szCs w:val="20"/>
        </w:rPr>
        <w:t>Hair extension and thickening − PLN 200.00</w:t>
      </w:r>
    </w:p>
    <w:p>
      <w:pPr>
        <w:pStyle w:val="8"/>
        <w:numPr>
          <w:ilvl w:val="0"/>
          <w:numId w:val="3"/>
        </w:numPr>
        <w:tabs>
          <w:tab w:val="left" w:pos="1250"/>
          <w:tab w:val="left" w:pos="1251"/>
        </w:tabs>
        <w:spacing w:before="1" w:line="269" w:lineRule="exact"/>
        <w:ind w:hanging="457"/>
        <w:rPr>
          <w:rFonts w:ascii="Symbol" w:hAnsi="Symbol"/>
          <w:sz w:val="20"/>
          <w:szCs w:val="20"/>
        </w:rPr>
      </w:pPr>
      <w:r>
        <w:rPr>
          <w:sz w:val="20"/>
          <w:szCs w:val="20"/>
        </w:rPr>
        <w:t>Barbering − 2 competitions PLN 350.00 (salons associated in guilds) and PLN 400 − others</w:t>
      </w:r>
    </w:p>
    <w:p>
      <w:pPr>
        <w:pStyle w:val="8"/>
        <w:numPr>
          <w:ilvl w:val="0"/>
          <w:numId w:val="3"/>
        </w:numPr>
        <w:tabs>
          <w:tab w:val="left" w:pos="1250"/>
          <w:tab w:val="left" w:pos="1251"/>
        </w:tabs>
        <w:spacing w:line="269" w:lineRule="exact"/>
        <w:ind w:hanging="457"/>
        <w:rPr>
          <w:rFonts w:ascii="Symbol" w:hAnsi="Symbol"/>
          <w:sz w:val="20"/>
          <w:szCs w:val="20"/>
        </w:rPr>
      </w:pPr>
      <w:r>
        <w:rPr>
          <w:sz w:val="20"/>
          <w:szCs w:val="20"/>
        </w:rPr>
        <w:t xml:space="preserve">“Imagination-Class-Style” and “Show off your skills”- total - PLN 450.00 </w:t>
      </w:r>
    </w:p>
    <w:p>
      <w:pPr>
        <w:pStyle w:val="8"/>
        <w:numPr>
          <w:ilvl w:val="0"/>
          <w:numId w:val="3"/>
        </w:numPr>
        <w:tabs>
          <w:tab w:val="left" w:pos="1250"/>
          <w:tab w:val="left" w:pos="1251"/>
        </w:tabs>
        <w:spacing w:before="1" w:line="269" w:lineRule="exact"/>
        <w:ind w:hanging="457"/>
        <w:rPr>
          <w:rFonts w:ascii="Symbol" w:hAnsi="Symbol"/>
          <w:sz w:val="20"/>
          <w:szCs w:val="20"/>
        </w:rPr>
      </w:pPr>
      <w:r>
        <w:rPr>
          <w:sz w:val="20"/>
          <w:szCs w:val="20"/>
        </w:rPr>
        <w:t>“Cutting patterns” − PLN 250.00</w:t>
      </w:r>
    </w:p>
    <w:p>
      <w:pPr>
        <w:pStyle w:val="8"/>
        <w:numPr>
          <w:ilvl w:val="0"/>
          <w:numId w:val="3"/>
        </w:numPr>
        <w:tabs>
          <w:tab w:val="left" w:pos="1250"/>
          <w:tab w:val="left" w:pos="1251"/>
        </w:tabs>
        <w:spacing w:line="269" w:lineRule="exact"/>
        <w:ind w:hanging="457"/>
        <w:rPr>
          <w:rFonts w:ascii="Symbol" w:hAnsi="Symbol"/>
          <w:sz w:val="20"/>
          <w:szCs w:val="20"/>
        </w:rPr>
      </w:pPr>
      <w:r>
        <w:rPr>
          <w:sz w:val="20"/>
          <w:szCs w:val="20"/>
        </w:rPr>
        <w:t>Eyebrow modelling and colouring - PLN 300</w:t>
      </w:r>
    </w:p>
    <w:p>
      <w:pPr>
        <w:pStyle w:val="8"/>
        <w:numPr>
          <w:ilvl w:val="0"/>
          <w:numId w:val="3"/>
        </w:numPr>
        <w:tabs>
          <w:tab w:val="left" w:pos="1298"/>
          <w:tab w:val="left" w:pos="1299"/>
        </w:tabs>
        <w:spacing w:before="1"/>
        <w:ind w:left="1298" w:hanging="505"/>
        <w:rPr>
          <w:rFonts w:ascii="Symbol" w:hAnsi="Symbol"/>
          <w:sz w:val="20"/>
          <w:szCs w:val="20"/>
        </w:rPr>
      </w:pPr>
      <w:r>
        <w:rPr>
          <w:sz w:val="20"/>
          <w:szCs w:val="20"/>
        </w:rPr>
        <w:t>School thematic competition PLN 300 per team of 3 persons</w:t>
      </w:r>
    </w:p>
    <w:p>
      <w:pPr>
        <w:pStyle w:val="6"/>
        <w:spacing w:before="10"/>
        <w:rPr>
          <w:sz w:val="19"/>
          <w:szCs w:val="22"/>
        </w:rPr>
      </w:pPr>
    </w:p>
    <w:p>
      <w:pPr>
        <w:ind w:left="143"/>
        <w:jc w:val="center"/>
        <w:rPr>
          <w:sz w:val="20"/>
          <w:szCs w:val="20"/>
        </w:rPr>
      </w:pPr>
      <w:r>
        <w:rPr>
          <w:sz w:val="20"/>
          <w:szCs w:val="20"/>
        </w:rPr>
        <w:t>Payment address: account of Cech Rzemiosł i Przedsiębiorczości in Dębica</w:t>
      </w:r>
    </w:p>
    <w:p>
      <w:pPr>
        <w:spacing w:before="2" w:line="257" w:lineRule="exact"/>
        <w:ind w:left="136"/>
        <w:jc w:val="center"/>
        <w:rPr>
          <w:b/>
          <w:sz w:val="20"/>
          <w:szCs w:val="20"/>
        </w:rPr>
      </w:pPr>
      <w:r>
        <w:rPr>
          <w:b/>
          <w:sz w:val="20"/>
          <w:szCs w:val="20"/>
        </w:rPr>
        <w:t>70 8589 0006 0030 0980 1759 0001</w:t>
      </w:r>
    </w:p>
    <w:p>
      <w:pPr>
        <w:spacing w:line="257" w:lineRule="exact"/>
        <w:ind w:left="141"/>
        <w:jc w:val="center"/>
        <w:rPr>
          <w:b/>
          <w:sz w:val="20"/>
          <w:szCs w:val="20"/>
        </w:rPr>
      </w:pPr>
      <w:r>
        <w:rPr>
          <w:sz w:val="20"/>
          <w:szCs w:val="20"/>
        </w:rPr>
        <w:t xml:space="preserve">Please make sure to include the following note: </w:t>
      </w:r>
      <w:r>
        <w:rPr>
          <w:b/>
          <w:color w:val="7C1525"/>
          <w:sz w:val="20"/>
          <w:szCs w:val="20"/>
        </w:rPr>
        <w:t>“REGISTRATION FEE FOR THE POLISH CHAMPIONSHIP POZNAŃ 2024”.</w:t>
      </w:r>
    </w:p>
    <w:p>
      <w:pPr>
        <w:spacing w:line="257" w:lineRule="exact"/>
        <w:jc w:val="center"/>
        <w:rPr>
          <w:sz w:val="20"/>
          <w:szCs w:val="20"/>
        </w:rPr>
        <w:sectPr>
          <w:headerReference r:id="rId3" w:type="default"/>
          <w:footerReference r:id="rId4" w:type="default"/>
          <w:type w:val="continuous"/>
          <w:pgSz w:w="11910" w:h="16840"/>
          <w:pgMar w:top="1320" w:right="1160" w:bottom="760" w:left="1020" w:header="113" w:footer="569" w:gutter="0"/>
          <w:pgNumType w:start="1"/>
          <w:cols w:space="708" w:num="1"/>
        </w:sectPr>
      </w:pPr>
    </w:p>
    <w:p>
      <w:pPr>
        <w:pStyle w:val="2"/>
        <w:spacing w:before="91"/>
        <w:ind w:left="141"/>
        <w:rPr>
          <w:sz w:val="30"/>
          <w:szCs w:val="30"/>
        </w:rPr>
      </w:pPr>
      <w:r>
        <w:rPr>
          <w:sz w:val="30"/>
          <w:szCs w:val="30"/>
        </w:rPr>
        <w:t>§ 2</w:t>
      </w:r>
    </w:p>
    <w:p>
      <w:pPr>
        <w:spacing w:line="280" w:lineRule="exact"/>
        <w:ind w:left="398"/>
        <w:rPr>
          <w:szCs w:val="20"/>
        </w:rPr>
      </w:pPr>
      <w:r>
        <w:rPr>
          <w:szCs w:val="20"/>
        </w:rPr>
        <w:t xml:space="preserve">For the classification for the </w:t>
      </w:r>
      <w:r>
        <w:rPr>
          <w:b/>
          <w:szCs w:val="20"/>
        </w:rPr>
        <w:t>title of Polish Champion and the title of International Polish Champion</w:t>
      </w:r>
    </w:p>
    <w:p>
      <w:pPr>
        <w:spacing w:line="281" w:lineRule="exact"/>
        <w:ind w:left="398"/>
        <w:rPr>
          <w:szCs w:val="20"/>
        </w:rPr>
      </w:pPr>
      <w:r>
        <w:rPr>
          <w:b/>
          <w:szCs w:val="20"/>
        </w:rPr>
        <w:t>a minimum of 4 competitors</w:t>
      </w:r>
      <w:r>
        <w:rPr>
          <w:szCs w:val="20"/>
        </w:rPr>
        <w:t xml:space="preserve"> is required in the following competitions:</w:t>
      </w:r>
    </w:p>
    <w:p>
      <w:pPr>
        <w:pStyle w:val="8"/>
        <w:numPr>
          <w:ilvl w:val="0"/>
          <w:numId w:val="4"/>
        </w:numPr>
        <w:tabs>
          <w:tab w:val="left" w:pos="759"/>
        </w:tabs>
        <w:spacing w:before="2" w:line="281" w:lineRule="exact"/>
        <w:ind w:hanging="361"/>
        <w:rPr>
          <w:b/>
          <w:szCs w:val="20"/>
        </w:rPr>
      </w:pPr>
      <w:r>
        <w:rPr>
          <w:b/>
          <w:szCs w:val="20"/>
          <w:u w:val="single"/>
        </w:rPr>
        <w:t>J U N I O R S</w:t>
      </w:r>
    </w:p>
    <w:p>
      <w:pPr>
        <w:pStyle w:val="8"/>
        <w:numPr>
          <w:ilvl w:val="1"/>
          <w:numId w:val="4"/>
        </w:numPr>
        <w:tabs>
          <w:tab w:val="left" w:pos="1459"/>
          <w:tab w:val="left" w:pos="1460"/>
        </w:tabs>
        <w:spacing w:line="281" w:lineRule="exact"/>
        <w:ind w:left="1459" w:hanging="721"/>
        <w:rPr>
          <w:b/>
          <w:szCs w:val="20"/>
        </w:rPr>
      </w:pPr>
      <w:r>
        <w:rPr>
          <w:b/>
          <w:spacing w:val="-1"/>
          <w:szCs w:val="20"/>
        </w:rPr>
        <w:t>Competition in the category of WOMEN'S HAIRDRESSING</w:t>
      </w:r>
    </w:p>
    <w:p>
      <w:pPr>
        <w:pStyle w:val="8"/>
        <w:numPr>
          <w:ilvl w:val="2"/>
          <w:numId w:val="4"/>
        </w:numPr>
        <w:tabs>
          <w:tab w:val="left" w:pos="1891"/>
          <w:tab w:val="left" w:pos="1892"/>
        </w:tabs>
        <w:spacing w:before="1"/>
        <w:ind w:hanging="361"/>
        <w:rPr>
          <w:szCs w:val="20"/>
        </w:rPr>
      </w:pPr>
      <w:r>
        <w:rPr>
          <w:szCs w:val="20"/>
        </w:rPr>
        <w:t>Casual hairstyle − to be combed</w:t>
      </w:r>
    </w:p>
    <w:p>
      <w:pPr>
        <w:pStyle w:val="8"/>
        <w:numPr>
          <w:ilvl w:val="2"/>
          <w:numId w:val="4"/>
        </w:numPr>
        <w:tabs>
          <w:tab w:val="left" w:pos="1891"/>
          <w:tab w:val="left" w:pos="1892"/>
        </w:tabs>
        <w:spacing w:line="294" w:lineRule="exact"/>
        <w:ind w:hanging="361"/>
        <w:rPr>
          <w:szCs w:val="20"/>
        </w:rPr>
      </w:pPr>
      <w:r>
        <w:rPr>
          <w:szCs w:val="20"/>
        </w:rPr>
        <w:t>Evening hairstyle − based on casual hairstyle</w:t>
      </w:r>
    </w:p>
    <w:p>
      <w:pPr>
        <w:pStyle w:val="3"/>
        <w:numPr>
          <w:ilvl w:val="1"/>
          <w:numId w:val="4"/>
        </w:numPr>
        <w:tabs>
          <w:tab w:val="left" w:pos="1514"/>
          <w:tab w:val="left" w:pos="1515"/>
        </w:tabs>
        <w:ind w:left="1514" w:hanging="721"/>
        <w:rPr>
          <w:sz w:val="20"/>
          <w:szCs w:val="22"/>
        </w:rPr>
      </w:pPr>
      <w:r>
        <w:rPr>
          <w:spacing w:val="-1"/>
          <w:sz w:val="22"/>
          <w:szCs w:val="22"/>
        </w:rPr>
        <w:t>Competition in the category of MEN'S HAIRDRESSING</w:t>
      </w:r>
    </w:p>
    <w:p>
      <w:pPr>
        <w:pStyle w:val="8"/>
        <w:numPr>
          <w:ilvl w:val="2"/>
          <w:numId w:val="4"/>
        </w:numPr>
        <w:tabs>
          <w:tab w:val="left" w:pos="2042"/>
          <w:tab w:val="left" w:pos="2043"/>
        </w:tabs>
        <w:spacing w:before="1" w:line="294" w:lineRule="exact"/>
        <w:ind w:left="2042" w:hanging="454"/>
        <w:rPr>
          <w:szCs w:val="20"/>
        </w:rPr>
      </w:pPr>
      <w:r>
        <w:rPr>
          <w:szCs w:val="20"/>
        </w:rPr>
        <w:t>Fashionable hairstyling</w:t>
      </w:r>
    </w:p>
    <w:p>
      <w:pPr>
        <w:pStyle w:val="8"/>
        <w:numPr>
          <w:ilvl w:val="2"/>
          <w:numId w:val="4"/>
        </w:numPr>
        <w:tabs>
          <w:tab w:val="left" w:pos="2042"/>
          <w:tab w:val="left" w:pos="2043"/>
        </w:tabs>
        <w:spacing w:line="294" w:lineRule="exact"/>
        <w:ind w:left="2042" w:hanging="454"/>
        <w:rPr>
          <w:szCs w:val="20"/>
        </w:rPr>
      </w:pPr>
      <w:r>
        <w:rPr>
          <w:szCs w:val="20"/>
        </w:rPr>
        <w:t>Classic hairstyling</w:t>
      </w:r>
    </w:p>
    <w:p>
      <w:pPr>
        <w:pStyle w:val="6"/>
        <w:spacing w:before="2"/>
        <w:rPr>
          <w:sz w:val="22"/>
          <w:szCs w:val="22"/>
        </w:rPr>
      </w:pPr>
    </w:p>
    <w:p>
      <w:pPr>
        <w:pStyle w:val="8"/>
        <w:numPr>
          <w:ilvl w:val="0"/>
          <w:numId w:val="4"/>
        </w:numPr>
        <w:tabs>
          <w:tab w:val="left" w:pos="759"/>
        </w:tabs>
        <w:spacing w:line="281" w:lineRule="exact"/>
        <w:ind w:hanging="361"/>
        <w:rPr>
          <w:b/>
          <w:szCs w:val="20"/>
        </w:rPr>
      </w:pPr>
      <w:r>
        <w:rPr>
          <w:b/>
          <w:szCs w:val="20"/>
          <w:u w:val="single"/>
        </w:rPr>
        <w:t>S E N I O R S</w:t>
      </w:r>
    </w:p>
    <w:p>
      <w:pPr>
        <w:pStyle w:val="8"/>
        <w:numPr>
          <w:ilvl w:val="1"/>
          <w:numId w:val="4"/>
        </w:numPr>
        <w:tabs>
          <w:tab w:val="left" w:pos="1480"/>
          <w:tab w:val="left" w:pos="1481"/>
        </w:tabs>
        <w:spacing w:line="281" w:lineRule="exact"/>
        <w:ind w:left="1480" w:hanging="713"/>
        <w:rPr>
          <w:b/>
          <w:szCs w:val="20"/>
        </w:rPr>
      </w:pPr>
      <w:r>
        <w:rPr>
          <w:b/>
          <w:spacing w:val="-1"/>
          <w:szCs w:val="20"/>
        </w:rPr>
        <w:t>Competition in the category of WOMEN'S HAIRDRESSING</w:t>
      </w:r>
    </w:p>
    <w:p>
      <w:pPr>
        <w:pStyle w:val="8"/>
        <w:numPr>
          <w:ilvl w:val="2"/>
          <w:numId w:val="4"/>
        </w:numPr>
        <w:tabs>
          <w:tab w:val="left" w:pos="1949"/>
          <w:tab w:val="left" w:pos="1950"/>
        </w:tabs>
        <w:spacing w:before="1"/>
        <w:ind w:left="1949" w:hanging="361"/>
        <w:rPr>
          <w:szCs w:val="20"/>
        </w:rPr>
      </w:pPr>
      <w:r>
        <w:rPr>
          <w:szCs w:val="20"/>
        </w:rPr>
        <w:t>Casual hairstyle − to be combed</w:t>
      </w:r>
    </w:p>
    <w:p>
      <w:pPr>
        <w:pStyle w:val="8"/>
        <w:numPr>
          <w:ilvl w:val="2"/>
          <w:numId w:val="4"/>
        </w:numPr>
        <w:tabs>
          <w:tab w:val="left" w:pos="1949"/>
          <w:tab w:val="left" w:pos="1950"/>
        </w:tabs>
        <w:spacing w:line="294" w:lineRule="exact"/>
        <w:ind w:left="1949" w:hanging="361"/>
        <w:rPr>
          <w:szCs w:val="20"/>
        </w:rPr>
      </w:pPr>
      <w:r>
        <w:rPr>
          <w:szCs w:val="20"/>
        </w:rPr>
        <w:t>Evening hairstyle − based on casual hairstyle</w:t>
      </w:r>
    </w:p>
    <w:p>
      <w:pPr>
        <w:pStyle w:val="3"/>
        <w:numPr>
          <w:ilvl w:val="1"/>
          <w:numId w:val="4"/>
        </w:numPr>
        <w:tabs>
          <w:tab w:val="left" w:pos="1459"/>
          <w:tab w:val="left" w:pos="1460"/>
        </w:tabs>
        <w:ind w:left="1459" w:hanging="721"/>
        <w:rPr>
          <w:sz w:val="20"/>
          <w:szCs w:val="22"/>
        </w:rPr>
      </w:pPr>
      <w:r>
        <w:rPr>
          <w:spacing w:val="-1"/>
          <w:sz w:val="22"/>
          <w:szCs w:val="22"/>
        </w:rPr>
        <w:t>Competition in the category of MEN'S HAIRDRESSING</w:t>
      </w:r>
    </w:p>
    <w:p>
      <w:pPr>
        <w:pStyle w:val="8"/>
        <w:numPr>
          <w:ilvl w:val="2"/>
          <w:numId w:val="4"/>
        </w:numPr>
        <w:tabs>
          <w:tab w:val="left" w:pos="1891"/>
          <w:tab w:val="left" w:pos="1892"/>
        </w:tabs>
        <w:spacing w:before="1" w:line="294" w:lineRule="exact"/>
        <w:ind w:hanging="361"/>
        <w:rPr>
          <w:szCs w:val="20"/>
        </w:rPr>
      </w:pPr>
      <w:r>
        <w:rPr>
          <w:szCs w:val="20"/>
        </w:rPr>
        <w:t>Creative hairdressing with a wave pattern</w:t>
      </w:r>
    </w:p>
    <w:p>
      <w:pPr>
        <w:pStyle w:val="8"/>
        <w:numPr>
          <w:ilvl w:val="2"/>
          <w:numId w:val="4"/>
        </w:numPr>
        <w:tabs>
          <w:tab w:val="left" w:pos="1891"/>
          <w:tab w:val="left" w:pos="1892"/>
        </w:tabs>
        <w:spacing w:line="294" w:lineRule="exact"/>
        <w:ind w:hanging="361"/>
        <w:rPr>
          <w:szCs w:val="20"/>
        </w:rPr>
      </w:pPr>
      <w:r>
        <w:rPr>
          <w:szCs w:val="20"/>
        </w:rPr>
        <w:t>Classic haircut and styling</w:t>
      </w:r>
    </w:p>
    <w:p>
      <w:pPr>
        <w:pStyle w:val="6"/>
        <w:spacing w:before="1"/>
        <w:rPr>
          <w:sz w:val="22"/>
          <w:szCs w:val="22"/>
        </w:rPr>
      </w:pPr>
    </w:p>
    <w:p>
      <w:pPr>
        <w:pStyle w:val="8"/>
        <w:numPr>
          <w:ilvl w:val="0"/>
          <w:numId w:val="4"/>
        </w:numPr>
        <w:tabs>
          <w:tab w:val="left" w:pos="759"/>
        </w:tabs>
        <w:ind w:hanging="361"/>
        <w:rPr>
          <w:szCs w:val="20"/>
        </w:rPr>
      </w:pPr>
      <w:r>
        <w:rPr>
          <w:b/>
          <w:szCs w:val="20"/>
        </w:rPr>
        <w:t>ARTISTIC MAKE-UP</w:t>
      </w:r>
      <w:r>
        <w:rPr>
          <w:szCs w:val="20"/>
        </w:rPr>
        <w:t xml:space="preserve"> – in two competitions on models:</w:t>
      </w:r>
    </w:p>
    <w:p>
      <w:pPr>
        <w:pStyle w:val="8"/>
        <w:numPr>
          <w:ilvl w:val="0"/>
          <w:numId w:val="5"/>
        </w:numPr>
        <w:tabs>
          <w:tab w:val="left" w:pos="2042"/>
          <w:tab w:val="left" w:pos="2043"/>
        </w:tabs>
        <w:spacing w:before="1" w:line="294" w:lineRule="exact"/>
        <w:rPr>
          <w:szCs w:val="20"/>
        </w:rPr>
      </w:pPr>
      <w:r>
        <w:rPr>
          <w:szCs w:val="20"/>
        </w:rPr>
        <w:t>Creative-wedding make-up</w:t>
      </w:r>
    </w:p>
    <w:p>
      <w:pPr>
        <w:pStyle w:val="8"/>
        <w:numPr>
          <w:ilvl w:val="0"/>
          <w:numId w:val="5"/>
        </w:numPr>
        <w:tabs>
          <w:tab w:val="left" w:pos="2042"/>
          <w:tab w:val="left" w:pos="2043"/>
        </w:tabs>
        <w:spacing w:line="293" w:lineRule="exact"/>
        <w:rPr>
          <w:szCs w:val="20"/>
        </w:rPr>
      </w:pPr>
      <w:r>
        <w:rPr>
          <w:szCs w:val="20"/>
        </w:rPr>
        <w:t>Artistic make-up – theatre</w:t>
      </w:r>
    </w:p>
    <w:p>
      <w:pPr>
        <w:pStyle w:val="8"/>
        <w:numPr>
          <w:ilvl w:val="0"/>
          <w:numId w:val="4"/>
        </w:numPr>
        <w:tabs>
          <w:tab w:val="left" w:pos="759"/>
        </w:tabs>
        <w:spacing w:line="281" w:lineRule="exact"/>
        <w:ind w:hanging="361"/>
        <w:rPr>
          <w:szCs w:val="20"/>
        </w:rPr>
      </w:pPr>
      <w:r>
        <w:rPr>
          <w:b/>
          <w:szCs w:val="20"/>
        </w:rPr>
        <w:t xml:space="preserve">HAIR EXTENSION AND THICKENING </w:t>
      </w:r>
      <w:r>
        <w:rPr>
          <w:szCs w:val="20"/>
        </w:rPr>
        <w:t>− one competition − on a model.</w:t>
      </w:r>
    </w:p>
    <w:p>
      <w:pPr>
        <w:pStyle w:val="8"/>
        <w:numPr>
          <w:ilvl w:val="0"/>
          <w:numId w:val="4"/>
        </w:numPr>
        <w:tabs>
          <w:tab w:val="left" w:pos="759"/>
        </w:tabs>
        <w:spacing w:before="2"/>
        <w:ind w:hanging="361"/>
        <w:rPr>
          <w:szCs w:val="20"/>
        </w:rPr>
      </w:pPr>
      <w:r>
        <w:rPr>
          <w:b/>
          <w:szCs w:val="20"/>
        </w:rPr>
        <w:t>BARBERING Juniors and Seniors</w:t>
      </w:r>
      <w:r>
        <w:rPr>
          <w:szCs w:val="20"/>
        </w:rPr>
        <w:t>– in two competitions – on a model:</w:t>
      </w:r>
    </w:p>
    <w:p>
      <w:pPr>
        <w:pStyle w:val="8"/>
        <w:numPr>
          <w:ilvl w:val="0"/>
          <w:numId w:val="6"/>
        </w:numPr>
        <w:tabs>
          <w:tab w:val="left" w:pos="2042"/>
          <w:tab w:val="left" w:pos="2043"/>
        </w:tabs>
        <w:spacing w:line="294" w:lineRule="exact"/>
        <w:rPr>
          <w:szCs w:val="20"/>
        </w:rPr>
      </w:pPr>
      <w:r>
        <w:rPr>
          <w:szCs w:val="20"/>
        </w:rPr>
        <w:t>Old School</w:t>
      </w:r>
    </w:p>
    <w:p>
      <w:pPr>
        <w:pStyle w:val="8"/>
        <w:numPr>
          <w:ilvl w:val="0"/>
          <w:numId w:val="6"/>
        </w:numPr>
        <w:tabs>
          <w:tab w:val="left" w:pos="2042"/>
          <w:tab w:val="left" w:pos="2043"/>
        </w:tabs>
        <w:spacing w:line="293" w:lineRule="exact"/>
        <w:rPr>
          <w:szCs w:val="20"/>
        </w:rPr>
      </w:pPr>
      <w:r>
        <w:rPr>
          <w:szCs w:val="20"/>
        </w:rPr>
        <w:t>Free Style</w:t>
      </w:r>
    </w:p>
    <w:p>
      <w:pPr>
        <w:pStyle w:val="3"/>
        <w:numPr>
          <w:ilvl w:val="0"/>
          <w:numId w:val="4"/>
        </w:numPr>
        <w:tabs>
          <w:tab w:val="left" w:pos="702"/>
        </w:tabs>
        <w:ind w:left="701" w:hanging="361"/>
        <w:rPr>
          <w:sz w:val="22"/>
          <w:szCs w:val="22"/>
        </w:rPr>
      </w:pPr>
      <w:r>
        <w:rPr>
          <w:sz w:val="22"/>
          <w:szCs w:val="22"/>
        </w:rPr>
        <w:t>Competitors IN WOMEN'S/AND MEN'S STYLING CATEGORY:</w:t>
      </w:r>
    </w:p>
    <w:p>
      <w:pPr>
        <w:pStyle w:val="8"/>
        <w:numPr>
          <w:ilvl w:val="0"/>
          <w:numId w:val="7"/>
        </w:numPr>
        <w:tabs>
          <w:tab w:val="left" w:pos="2042"/>
          <w:tab w:val="left" w:pos="2043"/>
        </w:tabs>
        <w:spacing w:before="1"/>
        <w:rPr>
          <w:szCs w:val="20"/>
        </w:rPr>
      </w:pPr>
      <w:r>
        <w:rPr>
          <w:szCs w:val="20"/>
        </w:rPr>
        <w:t>“Imagination-Class-Style”</w:t>
      </w:r>
    </w:p>
    <w:p>
      <w:pPr>
        <w:pStyle w:val="8"/>
        <w:numPr>
          <w:ilvl w:val="0"/>
          <w:numId w:val="7"/>
        </w:numPr>
        <w:tabs>
          <w:tab w:val="left" w:pos="2042"/>
          <w:tab w:val="left" w:pos="2043"/>
        </w:tabs>
        <w:spacing w:before="1" w:line="294" w:lineRule="exact"/>
        <w:rPr>
          <w:szCs w:val="20"/>
        </w:rPr>
      </w:pPr>
      <w:r>
        <w:rPr>
          <w:szCs w:val="20"/>
        </w:rPr>
        <w:t>“Show off your skills”</w:t>
      </w:r>
    </w:p>
    <w:p>
      <w:pPr>
        <w:pStyle w:val="8"/>
        <w:numPr>
          <w:ilvl w:val="0"/>
          <w:numId w:val="4"/>
        </w:numPr>
        <w:tabs>
          <w:tab w:val="left" w:pos="759"/>
        </w:tabs>
        <w:spacing w:line="281" w:lineRule="exact"/>
        <w:ind w:hanging="361"/>
        <w:rPr>
          <w:szCs w:val="20"/>
        </w:rPr>
      </w:pPr>
      <w:r>
        <w:rPr>
          <w:b/>
          <w:szCs w:val="20"/>
        </w:rPr>
        <w:t>EYEBROW MODELLING AND COLOURING -</w:t>
      </w:r>
      <w:r>
        <w:rPr>
          <w:szCs w:val="20"/>
        </w:rPr>
        <w:t xml:space="preserve"> competition on a live model</w:t>
      </w:r>
    </w:p>
    <w:p>
      <w:pPr>
        <w:pStyle w:val="6"/>
        <w:spacing w:before="10"/>
        <w:rPr>
          <w:sz w:val="21"/>
          <w:szCs w:val="22"/>
        </w:rPr>
      </w:pPr>
    </w:p>
    <w:p>
      <w:pPr>
        <w:pStyle w:val="3"/>
        <w:numPr>
          <w:ilvl w:val="0"/>
          <w:numId w:val="4"/>
        </w:numPr>
        <w:tabs>
          <w:tab w:val="left" w:pos="759"/>
        </w:tabs>
        <w:spacing w:line="240" w:lineRule="auto"/>
        <w:ind w:hanging="361"/>
        <w:rPr>
          <w:sz w:val="22"/>
          <w:szCs w:val="22"/>
        </w:rPr>
      </w:pPr>
      <w:r>
        <w:rPr>
          <w:sz w:val="22"/>
          <w:szCs w:val="22"/>
        </w:rPr>
        <w:t>AWARDS;</w:t>
      </w:r>
    </w:p>
    <w:p>
      <w:pPr>
        <w:pStyle w:val="8"/>
        <w:numPr>
          <w:ilvl w:val="1"/>
          <w:numId w:val="4"/>
        </w:numPr>
        <w:tabs>
          <w:tab w:val="left" w:pos="1333"/>
        </w:tabs>
        <w:spacing w:before="2"/>
        <w:ind w:right="255" w:firstLine="0"/>
        <w:jc w:val="both"/>
        <w:rPr>
          <w:szCs w:val="20"/>
        </w:rPr>
      </w:pPr>
      <w:r>
        <w:rPr>
          <w:szCs w:val="20"/>
        </w:rPr>
        <w:t xml:space="preserve">The winners of places I-III </w:t>
      </w:r>
      <w:r>
        <w:rPr>
          <w:b/>
          <w:szCs w:val="20"/>
        </w:rPr>
        <w:t>in the Polish Champion and International Polish Champion</w:t>
      </w:r>
      <w:r>
        <w:rPr>
          <w:szCs w:val="20"/>
        </w:rPr>
        <w:t xml:space="preserve"> competitions receive medals and cups.</w:t>
      </w:r>
    </w:p>
    <w:p>
      <w:pPr>
        <w:pStyle w:val="8"/>
        <w:numPr>
          <w:ilvl w:val="1"/>
          <w:numId w:val="4"/>
        </w:numPr>
        <w:tabs>
          <w:tab w:val="left" w:pos="1263"/>
        </w:tabs>
        <w:ind w:right="253" w:firstLine="0"/>
        <w:jc w:val="both"/>
        <w:rPr>
          <w:szCs w:val="20"/>
        </w:rPr>
      </w:pPr>
      <w:r>
        <w:rPr>
          <w:szCs w:val="20"/>
        </w:rPr>
        <w:t xml:space="preserve">The winners of places I-VI , in the classification for the title of Polish Champion in the competitions listed </w:t>
      </w:r>
      <w:r>
        <w:rPr>
          <w:b/>
          <w:szCs w:val="20"/>
        </w:rPr>
        <w:t xml:space="preserve">in sec. 1 </w:t>
      </w:r>
      <w:r>
        <w:rPr>
          <w:szCs w:val="20"/>
        </w:rPr>
        <w:t>of these Regulations, who in 2024 submit a request to the Chamber of Crafts and Trades for admission to the apprentice examination in the profession of hairdresser, are entitled to exemption from passing the practical stage of the apprentice examination, obtaining a distinction mark in this part. (based on the Regulation of the Minister of National Education of 10.01.2017 on apprentice examination, master examination, verifying examination, conducted by examination boards of the chambers of craftsmen [Polish Journal of Laws 2017, item 89 as amended, §9 points 3-5].</w:t>
      </w:r>
    </w:p>
    <w:p>
      <w:pPr>
        <w:pStyle w:val="8"/>
        <w:numPr>
          <w:ilvl w:val="1"/>
          <w:numId w:val="4"/>
        </w:numPr>
        <w:tabs>
          <w:tab w:val="left" w:pos="1181"/>
        </w:tabs>
        <w:ind w:left="1180" w:hanging="442"/>
        <w:jc w:val="both"/>
        <w:rPr>
          <w:szCs w:val="20"/>
        </w:rPr>
      </w:pPr>
      <w:r>
        <w:rPr>
          <w:spacing w:val="-1"/>
          <w:szCs w:val="20"/>
        </w:rPr>
        <w:t>All participating competitors receive diplomas.</w:t>
      </w:r>
    </w:p>
    <w:p>
      <w:pPr>
        <w:pStyle w:val="6"/>
        <w:rPr>
          <w:sz w:val="26"/>
          <w:szCs w:val="22"/>
        </w:rPr>
      </w:pPr>
    </w:p>
    <w:p>
      <w:pPr>
        <w:pStyle w:val="6"/>
        <w:spacing w:before="2"/>
        <w:rPr>
          <w:sz w:val="31"/>
          <w:szCs w:val="22"/>
        </w:rPr>
      </w:pPr>
    </w:p>
    <w:p>
      <w:pPr>
        <w:pStyle w:val="2"/>
        <w:spacing w:line="240" w:lineRule="auto"/>
        <w:ind w:left="1256" w:right="1566"/>
        <w:rPr>
          <w:rFonts w:ascii="Calibri" w:hAnsi="Calibri"/>
          <w:sz w:val="30"/>
          <w:szCs w:val="30"/>
        </w:rPr>
      </w:pPr>
      <w:r>
        <w:rPr>
          <w:rFonts w:ascii="Calibri" w:hAnsi="Calibri"/>
          <w:sz w:val="30"/>
          <w:szCs w:val="30"/>
        </w:rPr>
        <w:t>§ 3</w:t>
      </w:r>
    </w:p>
    <w:p>
      <w:pPr>
        <w:spacing w:before="1"/>
        <w:ind w:left="398"/>
        <w:rPr>
          <w:szCs w:val="20"/>
        </w:rPr>
      </w:pPr>
      <w:r>
        <w:rPr>
          <w:szCs w:val="20"/>
        </w:rPr>
        <w:t xml:space="preserve">Competitors can take part in </w:t>
      </w:r>
      <w:r>
        <w:rPr>
          <w:b/>
          <w:szCs w:val="20"/>
        </w:rPr>
        <w:t>individual competitions</w:t>
      </w:r>
      <w:r>
        <w:rPr>
          <w:szCs w:val="20"/>
        </w:rPr>
        <w:t>:</w:t>
      </w:r>
    </w:p>
    <w:p>
      <w:pPr>
        <w:rPr>
          <w:szCs w:val="20"/>
        </w:rPr>
        <w:sectPr>
          <w:pgSz w:w="11910" w:h="16840"/>
          <w:pgMar w:top="1320" w:right="1160" w:bottom="760" w:left="1020" w:header="113" w:footer="569" w:gutter="0"/>
          <w:cols w:space="708" w:num="1"/>
        </w:sectPr>
      </w:pPr>
    </w:p>
    <w:p>
      <w:pPr>
        <w:pStyle w:val="6"/>
        <w:spacing w:before="2"/>
        <w:rPr>
          <w:sz w:val="21"/>
          <w:szCs w:val="22"/>
        </w:rPr>
      </w:pPr>
    </w:p>
    <w:p>
      <w:pPr>
        <w:pStyle w:val="3"/>
        <w:numPr>
          <w:ilvl w:val="0"/>
          <w:numId w:val="8"/>
        </w:numPr>
        <w:tabs>
          <w:tab w:val="left" w:pos="1026"/>
        </w:tabs>
        <w:spacing w:before="100"/>
        <w:ind w:hanging="361"/>
        <w:rPr>
          <w:sz w:val="22"/>
          <w:szCs w:val="22"/>
        </w:rPr>
      </w:pPr>
      <w:r>
        <w:rPr>
          <w:spacing w:val="-1"/>
          <w:sz w:val="22"/>
          <w:szCs w:val="22"/>
        </w:rPr>
        <w:t>JUNIORS IN THE CATEGORY OF WOMEN'S HAIRDRESSING</w:t>
      </w:r>
    </w:p>
    <w:p>
      <w:pPr>
        <w:pStyle w:val="8"/>
        <w:numPr>
          <w:ilvl w:val="1"/>
          <w:numId w:val="8"/>
        </w:numPr>
        <w:tabs>
          <w:tab w:val="left" w:pos="1759"/>
          <w:tab w:val="left" w:pos="1760"/>
        </w:tabs>
        <w:spacing w:line="281" w:lineRule="exact"/>
        <w:ind w:left="1759" w:hanging="721"/>
        <w:rPr>
          <w:sz w:val="20"/>
          <w:szCs w:val="20"/>
        </w:rPr>
      </w:pPr>
      <w:r>
        <w:rPr>
          <w:szCs w:val="20"/>
        </w:rPr>
        <w:t>Merlin Monroe style waves and wet rings hairstyle (I grade students)</w:t>
      </w:r>
    </w:p>
    <w:p>
      <w:pPr>
        <w:pStyle w:val="8"/>
        <w:numPr>
          <w:ilvl w:val="1"/>
          <w:numId w:val="8"/>
        </w:numPr>
        <w:tabs>
          <w:tab w:val="left" w:pos="1759"/>
          <w:tab w:val="left" w:pos="1760"/>
        </w:tabs>
        <w:spacing w:before="2" w:line="281" w:lineRule="exact"/>
        <w:ind w:left="1759" w:hanging="721"/>
        <w:rPr>
          <w:sz w:val="20"/>
          <w:szCs w:val="20"/>
        </w:rPr>
      </w:pPr>
      <w:r>
        <w:rPr>
          <w:szCs w:val="20"/>
        </w:rPr>
        <w:t>Wedding hairstyle − long hair</w:t>
      </w:r>
    </w:p>
    <w:p>
      <w:pPr>
        <w:pStyle w:val="8"/>
        <w:numPr>
          <w:ilvl w:val="1"/>
          <w:numId w:val="8"/>
        </w:numPr>
        <w:tabs>
          <w:tab w:val="left" w:pos="1759"/>
          <w:tab w:val="left" w:pos="1760"/>
        </w:tabs>
        <w:spacing w:line="281" w:lineRule="exact"/>
        <w:ind w:left="1759" w:hanging="721"/>
        <w:rPr>
          <w:sz w:val="20"/>
          <w:szCs w:val="20"/>
        </w:rPr>
      </w:pPr>
      <w:r>
        <w:rPr>
          <w:szCs w:val="20"/>
        </w:rPr>
        <w:t>Hollywood waves hairstyle</w:t>
      </w:r>
    </w:p>
    <w:p>
      <w:pPr>
        <w:pStyle w:val="3"/>
        <w:numPr>
          <w:ilvl w:val="0"/>
          <w:numId w:val="8"/>
        </w:numPr>
        <w:tabs>
          <w:tab w:val="left" w:pos="1026"/>
        </w:tabs>
        <w:ind w:hanging="361"/>
        <w:rPr>
          <w:sz w:val="22"/>
          <w:szCs w:val="22"/>
        </w:rPr>
      </w:pPr>
      <w:r>
        <w:rPr>
          <w:spacing w:val="-1"/>
          <w:sz w:val="22"/>
          <w:szCs w:val="22"/>
        </w:rPr>
        <w:t>JUNIORS IN THE CATEGORY OF MEN'S HAIRDRESSING</w:t>
      </w:r>
    </w:p>
    <w:p>
      <w:pPr>
        <w:pStyle w:val="8"/>
        <w:numPr>
          <w:ilvl w:val="1"/>
          <w:numId w:val="8"/>
        </w:numPr>
        <w:tabs>
          <w:tab w:val="left" w:pos="1795"/>
          <w:tab w:val="left" w:pos="1796"/>
        </w:tabs>
        <w:spacing w:line="281" w:lineRule="exact"/>
        <w:ind w:left="1795" w:hanging="774"/>
        <w:rPr>
          <w:sz w:val="20"/>
          <w:szCs w:val="20"/>
        </w:rPr>
      </w:pPr>
      <w:r>
        <w:rPr>
          <w:szCs w:val="20"/>
        </w:rPr>
        <w:t>Fashionable hairstyle modelling</w:t>
      </w:r>
    </w:p>
    <w:p>
      <w:pPr>
        <w:pStyle w:val="3"/>
        <w:numPr>
          <w:ilvl w:val="0"/>
          <w:numId w:val="8"/>
        </w:numPr>
        <w:tabs>
          <w:tab w:val="left" w:pos="1026"/>
        </w:tabs>
        <w:ind w:hanging="361"/>
        <w:rPr>
          <w:sz w:val="22"/>
          <w:szCs w:val="22"/>
        </w:rPr>
      </w:pPr>
      <w:r>
        <w:rPr>
          <w:spacing w:val="-1"/>
          <w:sz w:val="22"/>
          <w:szCs w:val="22"/>
        </w:rPr>
        <w:t>SENIORS IN THE CATEGORY OF WOMEN'S HAIRDRESSING</w:t>
      </w:r>
    </w:p>
    <w:p>
      <w:pPr>
        <w:pStyle w:val="8"/>
        <w:numPr>
          <w:ilvl w:val="1"/>
          <w:numId w:val="8"/>
        </w:numPr>
        <w:tabs>
          <w:tab w:val="left" w:pos="1685"/>
          <w:tab w:val="left" w:pos="1686"/>
        </w:tabs>
        <w:spacing w:before="1" w:line="281" w:lineRule="exact"/>
        <w:ind w:left="1685" w:hanging="721"/>
        <w:rPr>
          <w:sz w:val="20"/>
          <w:szCs w:val="20"/>
        </w:rPr>
      </w:pPr>
      <w:r>
        <w:rPr>
          <w:szCs w:val="20"/>
        </w:rPr>
        <w:t>Wedding hairstyle − long hair</w:t>
      </w:r>
    </w:p>
    <w:p>
      <w:pPr>
        <w:pStyle w:val="8"/>
        <w:numPr>
          <w:ilvl w:val="1"/>
          <w:numId w:val="8"/>
        </w:numPr>
        <w:tabs>
          <w:tab w:val="left" w:pos="1685"/>
          <w:tab w:val="left" w:pos="1686"/>
        </w:tabs>
        <w:spacing w:line="281" w:lineRule="exact"/>
        <w:ind w:left="1685" w:hanging="721"/>
        <w:rPr>
          <w:sz w:val="20"/>
          <w:szCs w:val="20"/>
        </w:rPr>
      </w:pPr>
      <w:r>
        <w:rPr>
          <w:szCs w:val="20"/>
        </w:rPr>
        <w:t>Salon hairstyle − long loose hair</w:t>
      </w:r>
    </w:p>
    <w:p>
      <w:pPr>
        <w:pStyle w:val="8"/>
        <w:numPr>
          <w:ilvl w:val="1"/>
          <w:numId w:val="8"/>
        </w:numPr>
        <w:tabs>
          <w:tab w:val="left" w:pos="1685"/>
          <w:tab w:val="left" w:pos="1686"/>
        </w:tabs>
        <w:spacing w:line="281" w:lineRule="exact"/>
        <w:ind w:left="1685" w:hanging="721"/>
        <w:rPr>
          <w:sz w:val="20"/>
          <w:szCs w:val="20"/>
        </w:rPr>
      </w:pPr>
      <w:r>
        <w:rPr>
          <w:szCs w:val="20"/>
        </w:rPr>
        <w:t>Hollywood waves hairstyle</w:t>
      </w:r>
    </w:p>
    <w:p>
      <w:pPr>
        <w:pStyle w:val="3"/>
        <w:numPr>
          <w:ilvl w:val="0"/>
          <w:numId w:val="8"/>
        </w:numPr>
        <w:tabs>
          <w:tab w:val="left" w:pos="1026"/>
        </w:tabs>
        <w:ind w:hanging="361"/>
        <w:rPr>
          <w:sz w:val="22"/>
          <w:szCs w:val="22"/>
        </w:rPr>
      </w:pPr>
      <w:r>
        <w:rPr>
          <w:spacing w:val="-1"/>
          <w:sz w:val="22"/>
          <w:szCs w:val="22"/>
        </w:rPr>
        <w:t>SENIORS IN THE CATEGORY OF MEN'S HAIRDRESSING</w:t>
      </w:r>
    </w:p>
    <w:p>
      <w:pPr>
        <w:pStyle w:val="8"/>
        <w:numPr>
          <w:ilvl w:val="1"/>
          <w:numId w:val="8"/>
        </w:numPr>
        <w:tabs>
          <w:tab w:val="left" w:pos="1742"/>
          <w:tab w:val="left" w:pos="1743"/>
        </w:tabs>
        <w:spacing w:before="3" w:line="281" w:lineRule="exact"/>
        <w:ind w:hanging="721"/>
        <w:rPr>
          <w:sz w:val="20"/>
          <w:szCs w:val="20"/>
        </w:rPr>
      </w:pPr>
      <w:r>
        <w:rPr>
          <w:szCs w:val="20"/>
        </w:rPr>
        <w:t>Creative hairdressing with a wave pattern</w:t>
      </w:r>
    </w:p>
    <w:p>
      <w:pPr>
        <w:pStyle w:val="3"/>
        <w:numPr>
          <w:ilvl w:val="0"/>
          <w:numId w:val="8"/>
        </w:numPr>
        <w:tabs>
          <w:tab w:val="left" w:pos="1026"/>
        </w:tabs>
        <w:ind w:hanging="361"/>
        <w:rPr>
          <w:sz w:val="22"/>
          <w:szCs w:val="22"/>
        </w:rPr>
      </w:pPr>
      <w:r>
        <w:rPr>
          <w:spacing w:val="-1"/>
          <w:sz w:val="22"/>
          <w:szCs w:val="22"/>
        </w:rPr>
        <w:t>SENIORS IN THE CATEGORY OF WOMEN'S AND MEN'S HAIRDRESSING</w:t>
      </w:r>
    </w:p>
    <w:p>
      <w:pPr>
        <w:pStyle w:val="8"/>
        <w:numPr>
          <w:ilvl w:val="1"/>
          <w:numId w:val="8"/>
        </w:numPr>
        <w:tabs>
          <w:tab w:val="left" w:pos="1742"/>
          <w:tab w:val="left" w:pos="1743"/>
        </w:tabs>
        <w:spacing w:line="281" w:lineRule="exact"/>
        <w:ind w:hanging="721"/>
        <w:rPr>
          <w:rFonts w:ascii="Tahoma" w:hAnsi="Tahoma"/>
          <w:sz w:val="20"/>
          <w:szCs w:val="20"/>
        </w:rPr>
      </w:pPr>
      <w:r>
        <w:rPr>
          <w:szCs w:val="20"/>
        </w:rPr>
        <w:t>Cutting patterns</w:t>
      </w:r>
      <w:r>
        <w:rPr>
          <w:b/>
          <w:szCs w:val="20"/>
        </w:rPr>
        <w:t xml:space="preserve"> - work performed only on a model.</w:t>
      </w:r>
    </w:p>
    <w:p>
      <w:pPr>
        <w:pStyle w:val="3"/>
        <w:numPr>
          <w:ilvl w:val="0"/>
          <w:numId w:val="8"/>
        </w:numPr>
        <w:tabs>
          <w:tab w:val="left" w:pos="1026"/>
        </w:tabs>
        <w:ind w:hanging="361"/>
        <w:rPr>
          <w:sz w:val="22"/>
          <w:szCs w:val="22"/>
        </w:rPr>
      </w:pPr>
      <w:r>
        <w:rPr>
          <w:sz w:val="22"/>
          <w:szCs w:val="22"/>
        </w:rPr>
        <w:t>COMPETITION FOR SCHOOLS FOR THE OKF-K ZRP CUP - thematic</w:t>
      </w:r>
    </w:p>
    <w:p>
      <w:pPr>
        <w:pStyle w:val="6"/>
        <w:spacing w:before="2"/>
        <w:ind w:left="1025"/>
        <w:jc w:val="both"/>
        <w:rPr>
          <w:sz w:val="22"/>
          <w:szCs w:val="22"/>
        </w:rPr>
      </w:pPr>
      <w:r>
        <w:rPr>
          <w:b/>
          <w:sz w:val="22"/>
          <w:szCs w:val="22"/>
        </w:rPr>
        <w:t>“</w:t>
      </w:r>
      <w:r>
        <w:rPr>
          <w:sz w:val="22"/>
          <w:szCs w:val="22"/>
        </w:rPr>
        <w:t>Barbie and Ken in different varieties”</w:t>
      </w:r>
    </w:p>
    <w:p>
      <w:pPr>
        <w:pStyle w:val="6"/>
        <w:spacing w:before="10"/>
        <w:rPr>
          <w:sz w:val="21"/>
          <w:szCs w:val="22"/>
        </w:rPr>
      </w:pPr>
    </w:p>
    <w:p>
      <w:pPr>
        <w:pStyle w:val="3"/>
        <w:numPr>
          <w:ilvl w:val="0"/>
          <w:numId w:val="8"/>
        </w:numPr>
        <w:tabs>
          <w:tab w:val="left" w:pos="1026"/>
        </w:tabs>
        <w:ind w:hanging="361"/>
        <w:rPr>
          <w:sz w:val="22"/>
          <w:szCs w:val="22"/>
        </w:rPr>
      </w:pPr>
      <w:r>
        <w:rPr>
          <w:sz w:val="22"/>
          <w:szCs w:val="22"/>
        </w:rPr>
        <w:t>AWARDS</w:t>
      </w:r>
    </w:p>
    <w:p>
      <w:pPr>
        <w:spacing w:line="281" w:lineRule="exact"/>
        <w:ind w:left="739"/>
        <w:rPr>
          <w:szCs w:val="20"/>
        </w:rPr>
      </w:pPr>
      <w:r>
        <w:rPr>
          <w:szCs w:val="20"/>
        </w:rPr>
        <w:t xml:space="preserve">The winners of the first three places in </w:t>
      </w:r>
      <w:r>
        <w:rPr>
          <w:b/>
          <w:szCs w:val="20"/>
        </w:rPr>
        <w:t>individual competitions</w:t>
      </w:r>
      <w:r>
        <w:rPr>
          <w:szCs w:val="20"/>
        </w:rPr>
        <w:t xml:space="preserve"> receive medals.</w:t>
      </w:r>
    </w:p>
    <w:p>
      <w:pPr>
        <w:pStyle w:val="6"/>
        <w:spacing w:before="2"/>
        <w:rPr>
          <w:sz w:val="30"/>
          <w:szCs w:val="22"/>
        </w:rPr>
      </w:pPr>
    </w:p>
    <w:p>
      <w:pPr>
        <w:pStyle w:val="2"/>
        <w:ind w:left="1256" w:right="1568"/>
        <w:rPr>
          <w:sz w:val="30"/>
          <w:szCs w:val="30"/>
        </w:rPr>
      </w:pPr>
      <w:r>
        <w:rPr>
          <w:sz w:val="30"/>
          <w:szCs w:val="30"/>
        </w:rPr>
        <w:t>§ 4</w:t>
      </w:r>
    </w:p>
    <w:p>
      <w:pPr>
        <w:pStyle w:val="8"/>
        <w:numPr>
          <w:ilvl w:val="0"/>
          <w:numId w:val="9"/>
        </w:numPr>
        <w:tabs>
          <w:tab w:val="left" w:pos="966"/>
        </w:tabs>
        <w:ind w:right="260"/>
        <w:jc w:val="both"/>
        <w:rPr>
          <w:szCs w:val="20"/>
        </w:rPr>
      </w:pPr>
      <w:r>
        <w:rPr>
          <w:szCs w:val="20"/>
        </w:rPr>
        <w:t>Competitions in the category of Junior women's and men's hairdressing are performed on mannequin heads.</w:t>
      </w:r>
    </w:p>
    <w:p>
      <w:pPr>
        <w:pStyle w:val="8"/>
        <w:numPr>
          <w:ilvl w:val="0"/>
          <w:numId w:val="9"/>
        </w:numPr>
        <w:tabs>
          <w:tab w:val="left" w:pos="966"/>
        </w:tabs>
        <w:spacing w:before="1" w:line="293" w:lineRule="exact"/>
        <w:ind w:hanging="361"/>
        <w:jc w:val="both"/>
        <w:rPr>
          <w:rFonts w:ascii="Tahoma" w:hAnsi="Tahoma"/>
          <w:szCs w:val="20"/>
        </w:rPr>
      </w:pPr>
      <w:r>
        <w:rPr>
          <w:szCs w:val="20"/>
        </w:rPr>
        <w:t>Competitions in the senior category have the freedom of choice (model, mannequin</w:t>
      </w:r>
    </w:p>
    <w:p>
      <w:pPr>
        <w:pStyle w:val="6"/>
        <w:spacing w:line="281" w:lineRule="exact"/>
        <w:ind w:left="965"/>
        <w:jc w:val="both"/>
        <w:rPr>
          <w:sz w:val="22"/>
          <w:szCs w:val="22"/>
        </w:rPr>
      </w:pPr>
      <w:r>
        <w:rPr>
          <w:sz w:val="22"/>
          <w:szCs w:val="22"/>
        </w:rPr>
        <w:t>head or mannequin).</w:t>
      </w:r>
    </w:p>
    <w:p>
      <w:pPr>
        <w:pStyle w:val="8"/>
        <w:numPr>
          <w:ilvl w:val="0"/>
          <w:numId w:val="9"/>
        </w:numPr>
        <w:tabs>
          <w:tab w:val="left" w:pos="966"/>
        </w:tabs>
        <w:ind w:right="255"/>
        <w:jc w:val="both"/>
        <w:rPr>
          <w:rFonts w:ascii="Tahoma" w:hAnsi="Tahoma"/>
          <w:b/>
          <w:szCs w:val="20"/>
        </w:rPr>
      </w:pPr>
      <w:r>
        <w:rPr>
          <w:b/>
          <w:szCs w:val="20"/>
        </w:rPr>
        <w:t xml:space="preserve">During the CHAMPIONSHIP competition, competitors are </w:t>
      </w:r>
      <w:r>
        <w:rPr>
          <w:b/>
          <w:color w:val="4471C4"/>
          <w:szCs w:val="20"/>
        </w:rPr>
        <w:t>prohibited</w:t>
      </w:r>
      <w:r>
        <w:rPr>
          <w:b/>
          <w:spacing w:val="-1"/>
          <w:szCs w:val="20"/>
        </w:rPr>
        <w:t xml:space="preserve"> from using any devices, carriers, cameras, mobile phones or photos. Only products and tools permitted for the competition task may be present at the starting station. </w:t>
      </w:r>
      <w:r>
        <w:rPr>
          <w:b/>
          <w:szCs w:val="20"/>
        </w:rPr>
        <w:t xml:space="preserve">The use of templates is also </w:t>
      </w:r>
      <w:r>
        <w:rPr>
          <w:b/>
          <w:color w:val="4471C4"/>
          <w:szCs w:val="20"/>
        </w:rPr>
        <w:t>prohibited</w:t>
      </w:r>
      <w:r>
        <w:rPr>
          <w:b/>
          <w:szCs w:val="20"/>
        </w:rPr>
        <w:t>.</w:t>
      </w:r>
    </w:p>
    <w:p>
      <w:pPr>
        <w:pStyle w:val="6"/>
        <w:spacing w:before="8"/>
        <w:rPr>
          <w:b/>
          <w:sz w:val="13"/>
          <w:szCs w:val="22"/>
        </w:rPr>
      </w:pPr>
    </w:p>
    <w:p>
      <w:pPr>
        <w:pStyle w:val="2"/>
        <w:spacing w:before="99"/>
        <w:ind w:left="141"/>
        <w:rPr>
          <w:sz w:val="30"/>
          <w:szCs w:val="30"/>
        </w:rPr>
      </w:pPr>
      <w:r>
        <w:rPr>
          <w:sz w:val="30"/>
          <w:szCs w:val="30"/>
        </w:rPr>
        <w:t>§ 5</w:t>
      </w:r>
    </w:p>
    <w:p>
      <w:pPr>
        <w:pStyle w:val="8"/>
        <w:numPr>
          <w:ilvl w:val="0"/>
          <w:numId w:val="10"/>
        </w:numPr>
        <w:tabs>
          <w:tab w:val="left" w:pos="930"/>
        </w:tabs>
        <w:ind w:right="254"/>
        <w:jc w:val="both"/>
        <w:rPr>
          <w:szCs w:val="20"/>
        </w:rPr>
      </w:pPr>
      <w:r>
        <w:rPr>
          <w:szCs w:val="20"/>
        </w:rPr>
        <w:t>For the assessment of the tasks assigned to the competitions mentioned in § 2 and § 3, the National Hairdressing and Cosmetics Committee − Polish Craft Association shall appoint a Jury for the following competitions</w:t>
      </w:r>
    </w:p>
    <w:p>
      <w:pPr>
        <w:pStyle w:val="8"/>
        <w:numPr>
          <w:ilvl w:val="1"/>
          <w:numId w:val="10"/>
        </w:numPr>
        <w:tabs>
          <w:tab w:val="left" w:pos="1531"/>
          <w:tab w:val="left" w:pos="1532"/>
        </w:tabs>
        <w:spacing w:before="1" w:line="281" w:lineRule="exact"/>
        <w:ind w:left="1531"/>
        <w:rPr>
          <w:szCs w:val="20"/>
        </w:rPr>
      </w:pPr>
      <w:r>
        <w:rPr>
          <w:szCs w:val="20"/>
        </w:rPr>
        <w:t>women's hairdressing − up to ten people</w:t>
      </w:r>
    </w:p>
    <w:p>
      <w:pPr>
        <w:pStyle w:val="8"/>
        <w:numPr>
          <w:ilvl w:val="1"/>
          <w:numId w:val="10"/>
        </w:numPr>
        <w:tabs>
          <w:tab w:val="left" w:pos="1531"/>
          <w:tab w:val="left" w:pos="1532"/>
        </w:tabs>
        <w:spacing w:line="281" w:lineRule="exact"/>
        <w:ind w:left="1531"/>
        <w:rPr>
          <w:szCs w:val="20"/>
        </w:rPr>
      </w:pPr>
      <w:r>
        <w:rPr>
          <w:szCs w:val="20"/>
        </w:rPr>
        <w:t>men's hairdressing − up to ten people</w:t>
      </w:r>
    </w:p>
    <w:p>
      <w:pPr>
        <w:pStyle w:val="8"/>
        <w:numPr>
          <w:ilvl w:val="1"/>
          <w:numId w:val="10"/>
        </w:numPr>
        <w:tabs>
          <w:tab w:val="left" w:pos="1531"/>
          <w:tab w:val="left" w:pos="1532"/>
        </w:tabs>
        <w:spacing w:line="281" w:lineRule="exact"/>
        <w:ind w:left="1531"/>
        <w:rPr>
          <w:szCs w:val="20"/>
        </w:rPr>
      </w:pPr>
      <w:r>
        <w:rPr>
          <w:szCs w:val="20"/>
        </w:rPr>
        <w:t>make-up − up to five people</w:t>
      </w:r>
    </w:p>
    <w:p>
      <w:pPr>
        <w:pStyle w:val="8"/>
        <w:numPr>
          <w:ilvl w:val="1"/>
          <w:numId w:val="10"/>
        </w:numPr>
        <w:tabs>
          <w:tab w:val="left" w:pos="1531"/>
          <w:tab w:val="left" w:pos="1532"/>
        </w:tabs>
        <w:spacing w:line="281" w:lineRule="exact"/>
        <w:ind w:left="1531"/>
        <w:rPr>
          <w:szCs w:val="20"/>
        </w:rPr>
      </w:pPr>
      <w:r>
        <w:rPr>
          <w:szCs w:val="20"/>
        </w:rPr>
        <w:t>hair extension − up to three people</w:t>
      </w:r>
    </w:p>
    <w:p>
      <w:pPr>
        <w:pStyle w:val="8"/>
        <w:numPr>
          <w:ilvl w:val="1"/>
          <w:numId w:val="10"/>
        </w:numPr>
        <w:tabs>
          <w:tab w:val="left" w:pos="1531"/>
          <w:tab w:val="left" w:pos="1532"/>
        </w:tabs>
        <w:spacing w:before="2" w:line="281" w:lineRule="exact"/>
        <w:ind w:left="1531"/>
        <w:rPr>
          <w:szCs w:val="20"/>
        </w:rPr>
      </w:pPr>
      <w:r>
        <w:rPr>
          <w:szCs w:val="20"/>
        </w:rPr>
        <w:t>men's hairdressing in Barbering − up to five people</w:t>
      </w:r>
    </w:p>
    <w:p>
      <w:pPr>
        <w:pStyle w:val="8"/>
        <w:numPr>
          <w:ilvl w:val="1"/>
          <w:numId w:val="10"/>
        </w:numPr>
        <w:tabs>
          <w:tab w:val="left" w:pos="1531"/>
          <w:tab w:val="left" w:pos="1532"/>
        </w:tabs>
        <w:ind w:left="1531" w:right="356"/>
        <w:rPr>
          <w:szCs w:val="20"/>
        </w:rPr>
      </w:pPr>
      <w:r>
        <w:rPr>
          <w:szCs w:val="20"/>
        </w:rPr>
        <w:t>competitions in the women's/men's styling category − up to 5 people</w:t>
      </w:r>
    </w:p>
    <w:p>
      <w:pPr>
        <w:pStyle w:val="8"/>
        <w:numPr>
          <w:ilvl w:val="1"/>
          <w:numId w:val="10"/>
        </w:numPr>
        <w:tabs>
          <w:tab w:val="left" w:pos="1531"/>
          <w:tab w:val="left" w:pos="1532"/>
        </w:tabs>
        <w:spacing w:line="280" w:lineRule="exact"/>
        <w:ind w:left="1531"/>
        <w:rPr>
          <w:szCs w:val="20"/>
        </w:rPr>
      </w:pPr>
      <w:r>
        <w:rPr>
          <w:szCs w:val="20"/>
        </w:rPr>
        <w:t>eyebrow modelling and colouring − up to five people</w:t>
      </w:r>
    </w:p>
    <w:p>
      <w:pPr>
        <w:pStyle w:val="8"/>
        <w:numPr>
          <w:ilvl w:val="1"/>
          <w:numId w:val="10"/>
        </w:numPr>
        <w:tabs>
          <w:tab w:val="left" w:pos="1531"/>
          <w:tab w:val="left" w:pos="1532"/>
        </w:tabs>
        <w:spacing w:before="1"/>
        <w:ind w:left="1531"/>
        <w:rPr>
          <w:szCs w:val="20"/>
        </w:rPr>
      </w:pPr>
      <w:r>
        <w:rPr>
          <w:szCs w:val="20"/>
        </w:rPr>
        <w:t>School competition for the OKF-K ZRP Cup − up to 5 people</w:t>
      </w:r>
    </w:p>
    <w:p>
      <w:pPr>
        <w:rPr>
          <w:szCs w:val="20"/>
        </w:rPr>
        <w:sectPr>
          <w:pgSz w:w="11910" w:h="16840"/>
          <w:pgMar w:top="1320" w:right="1160" w:bottom="760" w:left="1020" w:header="113" w:footer="569" w:gutter="0"/>
          <w:cols w:space="708" w:num="1"/>
        </w:sectPr>
      </w:pPr>
    </w:p>
    <w:p>
      <w:pPr>
        <w:pStyle w:val="8"/>
        <w:numPr>
          <w:ilvl w:val="0"/>
          <w:numId w:val="10"/>
        </w:numPr>
        <w:tabs>
          <w:tab w:val="left" w:pos="865"/>
        </w:tabs>
        <w:spacing w:before="91"/>
        <w:ind w:left="864" w:right="252" w:hanging="466"/>
        <w:jc w:val="both"/>
        <w:rPr>
          <w:szCs w:val="20"/>
        </w:rPr>
      </w:pPr>
      <w:r>
        <w:rPr>
          <w:szCs w:val="20"/>
        </w:rPr>
        <w:t>In order to ensure that the Championships run smoothly and in accordance with the Regulations, the National Hairdressing and Cosmetics Committee of the Polish Craft Association appoints Compliance Committees for the following competitions:</w:t>
      </w:r>
    </w:p>
    <w:p>
      <w:pPr>
        <w:pStyle w:val="8"/>
        <w:numPr>
          <w:ilvl w:val="1"/>
          <w:numId w:val="10"/>
        </w:numPr>
        <w:tabs>
          <w:tab w:val="left" w:pos="1305"/>
          <w:tab w:val="left" w:pos="1306"/>
        </w:tabs>
        <w:spacing w:line="281" w:lineRule="exact"/>
        <w:rPr>
          <w:color w:val="767070"/>
          <w:szCs w:val="20"/>
        </w:rPr>
      </w:pPr>
      <w:r>
        <w:rPr>
          <w:szCs w:val="20"/>
        </w:rPr>
        <w:t>women's hairdressing − up to five people</w:t>
      </w:r>
    </w:p>
    <w:p>
      <w:pPr>
        <w:pStyle w:val="8"/>
        <w:numPr>
          <w:ilvl w:val="1"/>
          <w:numId w:val="10"/>
        </w:numPr>
        <w:tabs>
          <w:tab w:val="left" w:pos="1305"/>
          <w:tab w:val="left" w:pos="1306"/>
        </w:tabs>
        <w:spacing w:line="281" w:lineRule="exact"/>
        <w:rPr>
          <w:color w:val="767070"/>
          <w:szCs w:val="20"/>
        </w:rPr>
      </w:pPr>
      <w:r>
        <w:rPr>
          <w:szCs w:val="20"/>
        </w:rPr>
        <w:t>men's hairdressing − up to five people</w:t>
      </w:r>
    </w:p>
    <w:p>
      <w:pPr>
        <w:pStyle w:val="8"/>
        <w:numPr>
          <w:ilvl w:val="1"/>
          <w:numId w:val="10"/>
        </w:numPr>
        <w:tabs>
          <w:tab w:val="left" w:pos="1305"/>
          <w:tab w:val="left" w:pos="1306"/>
        </w:tabs>
        <w:spacing w:line="281" w:lineRule="exact"/>
        <w:rPr>
          <w:color w:val="767070"/>
          <w:szCs w:val="20"/>
        </w:rPr>
      </w:pPr>
      <w:r>
        <w:rPr>
          <w:szCs w:val="20"/>
        </w:rPr>
        <w:t>make-up − up to five people</w:t>
      </w:r>
    </w:p>
    <w:p>
      <w:pPr>
        <w:pStyle w:val="8"/>
        <w:numPr>
          <w:ilvl w:val="1"/>
          <w:numId w:val="10"/>
        </w:numPr>
        <w:tabs>
          <w:tab w:val="left" w:pos="1305"/>
          <w:tab w:val="left" w:pos="1306"/>
        </w:tabs>
        <w:spacing w:line="281" w:lineRule="exact"/>
        <w:rPr>
          <w:color w:val="767070"/>
          <w:szCs w:val="20"/>
        </w:rPr>
      </w:pPr>
      <w:r>
        <w:rPr>
          <w:szCs w:val="20"/>
        </w:rPr>
        <w:t>hair extension − up to three people</w:t>
      </w:r>
    </w:p>
    <w:p>
      <w:pPr>
        <w:pStyle w:val="8"/>
        <w:numPr>
          <w:ilvl w:val="1"/>
          <w:numId w:val="10"/>
        </w:numPr>
        <w:tabs>
          <w:tab w:val="left" w:pos="1305"/>
          <w:tab w:val="left" w:pos="1306"/>
        </w:tabs>
        <w:spacing w:before="2" w:line="281" w:lineRule="exact"/>
        <w:rPr>
          <w:color w:val="767070"/>
          <w:szCs w:val="20"/>
        </w:rPr>
      </w:pPr>
      <w:r>
        <w:rPr>
          <w:szCs w:val="20"/>
        </w:rPr>
        <w:t>men's hairdressing Barbering − up to five people</w:t>
      </w:r>
    </w:p>
    <w:p>
      <w:pPr>
        <w:pStyle w:val="8"/>
        <w:numPr>
          <w:ilvl w:val="1"/>
          <w:numId w:val="10"/>
        </w:numPr>
        <w:tabs>
          <w:tab w:val="left" w:pos="1305"/>
          <w:tab w:val="left" w:pos="1306"/>
        </w:tabs>
        <w:ind w:right="582"/>
        <w:rPr>
          <w:color w:val="767070"/>
          <w:szCs w:val="20"/>
        </w:rPr>
      </w:pPr>
      <w:r>
        <w:rPr>
          <w:szCs w:val="20"/>
        </w:rPr>
        <w:t>competitions in the women's/men's styling category for up to 3 people</w:t>
      </w:r>
    </w:p>
    <w:p>
      <w:pPr>
        <w:pStyle w:val="8"/>
        <w:numPr>
          <w:ilvl w:val="1"/>
          <w:numId w:val="10"/>
        </w:numPr>
        <w:tabs>
          <w:tab w:val="left" w:pos="1305"/>
          <w:tab w:val="left" w:pos="1306"/>
        </w:tabs>
        <w:spacing w:line="280" w:lineRule="exact"/>
        <w:rPr>
          <w:color w:val="767070"/>
          <w:szCs w:val="20"/>
        </w:rPr>
      </w:pPr>
      <w:r>
        <w:rPr>
          <w:szCs w:val="20"/>
        </w:rPr>
        <w:t>eyebrow modelling and colouring − up to five people</w:t>
      </w:r>
    </w:p>
    <w:p>
      <w:pPr>
        <w:pStyle w:val="8"/>
        <w:numPr>
          <w:ilvl w:val="1"/>
          <w:numId w:val="10"/>
        </w:numPr>
        <w:tabs>
          <w:tab w:val="left" w:pos="1305"/>
          <w:tab w:val="left" w:pos="1306"/>
        </w:tabs>
        <w:spacing w:line="281" w:lineRule="exact"/>
        <w:rPr>
          <w:color w:val="767070"/>
          <w:szCs w:val="20"/>
        </w:rPr>
      </w:pPr>
      <w:r>
        <w:rPr>
          <w:szCs w:val="20"/>
        </w:rPr>
        <w:t>School competition for the OKF-K Cup − up to 5 people.</w:t>
      </w:r>
    </w:p>
    <w:p>
      <w:pPr>
        <w:pStyle w:val="8"/>
        <w:numPr>
          <w:ilvl w:val="0"/>
          <w:numId w:val="10"/>
        </w:numPr>
        <w:tabs>
          <w:tab w:val="left" w:pos="865"/>
        </w:tabs>
        <w:spacing w:before="2"/>
        <w:ind w:left="864" w:right="263" w:hanging="466"/>
        <w:jc w:val="both"/>
        <w:rPr>
          <w:szCs w:val="20"/>
        </w:rPr>
      </w:pPr>
      <w:r>
        <w:rPr>
          <w:szCs w:val="20"/>
        </w:rPr>
        <w:t>The juries and committees mentioned in sec. 1 and pt. 2 shall work on the basis of regulations laid down by the National Hairdressing and Cosmetics Committee of the Polish Craft Association.</w:t>
      </w:r>
    </w:p>
    <w:p>
      <w:pPr>
        <w:pStyle w:val="8"/>
        <w:numPr>
          <w:ilvl w:val="0"/>
          <w:numId w:val="10"/>
        </w:numPr>
        <w:tabs>
          <w:tab w:val="left" w:pos="865"/>
        </w:tabs>
        <w:ind w:left="864" w:right="258" w:hanging="466"/>
        <w:jc w:val="both"/>
        <w:rPr>
          <w:szCs w:val="20"/>
        </w:rPr>
      </w:pPr>
      <w:r>
        <w:rPr>
          <w:szCs w:val="20"/>
        </w:rPr>
        <w:t>The work of the committees mentioned in sec. 1 and sec. 2 shall be supervised by two championship commissioners: one for the women's hairdressing category and one for the men's hairdressing category.</w:t>
      </w:r>
    </w:p>
    <w:p>
      <w:pPr>
        <w:pStyle w:val="2"/>
        <w:ind w:left="607"/>
        <w:rPr>
          <w:sz w:val="30"/>
          <w:szCs w:val="30"/>
        </w:rPr>
      </w:pPr>
      <w:r>
        <w:rPr>
          <w:sz w:val="30"/>
          <w:szCs w:val="30"/>
        </w:rPr>
        <w:t>§ 6</w:t>
      </w:r>
    </w:p>
    <w:p>
      <w:pPr>
        <w:pStyle w:val="8"/>
        <w:numPr>
          <w:ilvl w:val="0"/>
          <w:numId w:val="11"/>
        </w:numPr>
        <w:tabs>
          <w:tab w:val="left" w:pos="759"/>
        </w:tabs>
        <w:ind w:right="252"/>
        <w:jc w:val="both"/>
        <w:rPr>
          <w:rFonts w:ascii="Tahoma" w:hAnsi="Tahoma"/>
          <w:szCs w:val="20"/>
        </w:rPr>
      </w:pPr>
      <w:r>
        <w:rPr>
          <w:szCs w:val="20"/>
        </w:rPr>
        <w:t xml:space="preserve">Tasks in individual competitions are scored on a scale of points up to 30. The lower limit of points will be determined </w:t>
      </w:r>
      <w:r>
        <w:rPr>
          <w:b/>
          <w:szCs w:val="20"/>
        </w:rPr>
        <w:t>on the day of the CHAMPIONSHIP</w:t>
      </w:r>
      <w:r>
        <w:rPr>
          <w:spacing w:val="-1"/>
          <w:szCs w:val="20"/>
        </w:rPr>
        <w:t xml:space="preserve"> according to the number of participants. Each juror must grant three highest scores, i.e. 30, 29 and 28 points and three lowest scores, i.e. depending on the defined lower limit.</w:t>
      </w:r>
    </w:p>
    <w:p>
      <w:pPr>
        <w:pStyle w:val="8"/>
        <w:numPr>
          <w:ilvl w:val="0"/>
          <w:numId w:val="11"/>
        </w:numPr>
        <w:tabs>
          <w:tab w:val="left" w:pos="759"/>
        </w:tabs>
        <w:ind w:right="255"/>
        <w:jc w:val="both"/>
        <w:rPr>
          <w:rFonts w:ascii="Tahoma" w:hAnsi="Tahoma"/>
          <w:szCs w:val="20"/>
        </w:rPr>
      </w:pPr>
      <w:r>
        <w:rPr>
          <w:szCs w:val="20"/>
        </w:rPr>
        <w:t xml:space="preserve">In the event that there are </w:t>
      </w:r>
      <w:r>
        <w:rPr>
          <w:b/>
          <w:szCs w:val="20"/>
        </w:rPr>
        <w:t>fewer than 4 competitors</w:t>
      </w:r>
      <w:r>
        <w:rPr>
          <w:szCs w:val="20"/>
        </w:rPr>
        <w:t xml:space="preserve"> in an assessed competition, the judges have the right to assess the tasks performed, including the right not to award the title of Polish Champion or the title of International Polish Champion. In this case, they are not obliged to apply the principle of allocating the three highest scores, i.e. 30, 29 and 28 points.</w:t>
      </w:r>
    </w:p>
    <w:p>
      <w:pPr>
        <w:pStyle w:val="8"/>
        <w:numPr>
          <w:ilvl w:val="0"/>
          <w:numId w:val="11"/>
        </w:numPr>
        <w:tabs>
          <w:tab w:val="left" w:pos="759"/>
        </w:tabs>
        <w:ind w:right="258"/>
        <w:jc w:val="both"/>
        <w:rPr>
          <w:rFonts w:ascii="Tahoma" w:hAnsi="Tahoma"/>
          <w:szCs w:val="20"/>
        </w:rPr>
      </w:pPr>
      <w:r>
        <w:rPr>
          <w:szCs w:val="20"/>
        </w:rPr>
        <w:t>In the event that a competitor is found not to be in compliance with the Regulations, each member of the Compliance Committee has the right to award a maximum of 3 penalty points for each infringement. The competitors may check the number of penalty points in the results list.</w:t>
      </w:r>
    </w:p>
    <w:p>
      <w:pPr>
        <w:pStyle w:val="8"/>
        <w:numPr>
          <w:ilvl w:val="0"/>
          <w:numId w:val="11"/>
        </w:numPr>
        <w:tabs>
          <w:tab w:val="left" w:pos="759"/>
        </w:tabs>
        <w:ind w:right="253"/>
        <w:jc w:val="both"/>
        <w:rPr>
          <w:szCs w:val="20"/>
        </w:rPr>
      </w:pPr>
      <w:r>
        <w:rPr>
          <w:szCs w:val="20"/>
        </w:rPr>
        <w:t>In matters of dispute, the Chairperson of the Jury shall have the decisive vote.</w:t>
      </w:r>
    </w:p>
    <w:p>
      <w:pPr>
        <w:pStyle w:val="2"/>
        <w:spacing w:before="2"/>
        <w:rPr>
          <w:sz w:val="30"/>
          <w:szCs w:val="30"/>
        </w:rPr>
      </w:pPr>
      <w:r>
        <w:rPr>
          <w:sz w:val="30"/>
          <w:szCs w:val="30"/>
        </w:rPr>
        <w:t>§ 7</w:t>
      </w:r>
    </w:p>
    <w:p>
      <w:pPr>
        <w:pStyle w:val="8"/>
        <w:numPr>
          <w:ilvl w:val="0"/>
          <w:numId w:val="12"/>
        </w:numPr>
        <w:tabs>
          <w:tab w:val="left" w:pos="817"/>
        </w:tabs>
        <w:ind w:right="254"/>
        <w:jc w:val="both"/>
        <w:rPr>
          <w:rFonts w:ascii="Tahoma" w:hAnsi="Tahoma"/>
          <w:szCs w:val="20"/>
        </w:rPr>
      </w:pPr>
      <w:r>
        <w:rPr>
          <w:szCs w:val="20"/>
        </w:rPr>
        <w:t xml:space="preserve">The place taken by competitor for the title of the </w:t>
      </w:r>
      <w:r>
        <w:rPr>
          <w:b/>
          <w:szCs w:val="20"/>
        </w:rPr>
        <w:t>Polish Champion or the Polish International Champion</w:t>
      </w:r>
      <w:r>
        <w:rPr>
          <w:szCs w:val="20"/>
        </w:rPr>
        <w:t xml:space="preserve"> is determined by the sum of points awarded by the Jury taking into account penalty points:</w:t>
      </w:r>
    </w:p>
    <w:p>
      <w:pPr>
        <w:pStyle w:val="8"/>
        <w:numPr>
          <w:ilvl w:val="1"/>
          <w:numId w:val="12"/>
        </w:numPr>
        <w:tabs>
          <w:tab w:val="left" w:pos="1855"/>
          <w:tab w:val="left" w:pos="1856"/>
        </w:tabs>
        <w:spacing w:before="1" w:line="281" w:lineRule="exact"/>
        <w:ind w:hanging="721"/>
        <w:rPr>
          <w:szCs w:val="20"/>
        </w:rPr>
      </w:pPr>
      <w:r>
        <w:rPr>
          <w:szCs w:val="20"/>
        </w:rPr>
        <w:t>Juniors - women's hairdressing category two competitions</w:t>
      </w:r>
    </w:p>
    <w:p>
      <w:pPr>
        <w:pStyle w:val="8"/>
        <w:numPr>
          <w:ilvl w:val="1"/>
          <w:numId w:val="12"/>
        </w:numPr>
        <w:tabs>
          <w:tab w:val="left" w:pos="1855"/>
          <w:tab w:val="left" w:pos="1856"/>
        </w:tabs>
        <w:spacing w:line="281" w:lineRule="exact"/>
        <w:ind w:hanging="721"/>
        <w:rPr>
          <w:szCs w:val="20"/>
        </w:rPr>
      </w:pPr>
      <w:r>
        <w:rPr>
          <w:szCs w:val="20"/>
        </w:rPr>
        <w:t>Juniors - men's hairdressing category two competitions</w:t>
      </w:r>
    </w:p>
    <w:p>
      <w:pPr>
        <w:pStyle w:val="8"/>
        <w:numPr>
          <w:ilvl w:val="1"/>
          <w:numId w:val="12"/>
        </w:numPr>
        <w:tabs>
          <w:tab w:val="left" w:pos="1855"/>
          <w:tab w:val="left" w:pos="1856"/>
        </w:tabs>
        <w:spacing w:line="281" w:lineRule="exact"/>
        <w:ind w:hanging="721"/>
        <w:rPr>
          <w:szCs w:val="20"/>
        </w:rPr>
      </w:pPr>
      <w:r>
        <w:rPr>
          <w:szCs w:val="20"/>
        </w:rPr>
        <w:t>Seniors - women's hairdressing category two competitions</w:t>
      </w:r>
    </w:p>
    <w:p>
      <w:pPr>
        <w:pStyle w:val="8"/>
        <w:numPr>
          <w:ilvl w:val="1"/>
          <w:numId w:val="12"/>
        </w:numPr>
        <w:tabs>
          <w:tab w:val="left" w:pos="1855"/>
          <w:tab w:val="left" w:pos="1856"/>
        </w:tabs>
        <w:spacing w:line="281" w:lineRule="exact"/>
        <w:ind w:hanging="721"/>
        <w:rPr>
          <w:szCs w:val="20"/>
        </w:rPr>
      </w:pPr>
      <w:r>
        <w:rPr>
          <w:szCs w:val="20"/>
        </w:rPr>
        <w:t>Seniors - men's hairdressing category two competitions</w:t>
      </w:r>
    </w:p>
    <w:p>
      <w:pPr>
        <w:pStyle w:val="8"/>
        <w:numPr>
          <w:ilvl w:val="1"/>
          <w:numId w:val="12"/>
        </w:numPr>
        <w:tabs>
          <w:tab w:val="left" w:pos="1855"/>
          <w:tab w:val="left" w:pos="1856"/>
        </w:tabs>
        <w:spacing w:before="2" w:line="281" w:lineRule="exact"/>
        <w:ind w:hanging="721"/>
        <w:rPr>
          <w:szCs w:val="20"/>
        </w:rPr>
      </w:pPr>
      <w:r>
        <w:rPr>
          <w:szCs w:val="20"/>
        </w:rPr>
        <w:t>Make-up − two competitions</w:t>
      </w:r>
    </w:p>
    <w:p>
      <w:pPr>
        <w:pStyle w:val="8"/>
        <w:numPr>
          <w:ilvl w:val="1"/>
          <w:numId w:val="12"/>
        </w:numPr>
        <w:tabs>
          <w:tab w:val="left" w:pos="1855"/>
          <w:tab w:val="left" w:pos="1856"/>
        </w:tabs>
        <w:spacing w:line="281" w:lineRule="exact"/>
        <w:ind w:hanging="721"/>
        <w:rPr>
          <w:szCs w:val="20"/>
        </w:rPr>
      </w:pPr>
      <w:r>
        <w:rPr>
          <w:szCs w:val="20"/>
        </w:rPr>
        <w:t>Hair extension and thickening − one competition</w:t>
      </w:r>
    </w:p>
    <w:p>
      <w:pPr>
        <w:pStyle w:val="8"/>
        <w:numPr>
          <w:ilvl w:val="1"/>
          <w:numId w:val="12"/>
        </w:numPr>
        <w:tabs>
          <w:tab w:val="left" w:pos="1855"/>
          <w:tab w:val="left" w:pos="1856"/>
        </w:tabs>
        <w:spacing w:line="281" w:lineRule="exact"/>
        <w:ind w:hanging="721"/>
        <w:rPr>
          <w:szCs w:val="20"/>
        </w:rPr>
      </w:pPr>
      <w:r>
        <w:rPr>
          <w:szCs w:val="20"/>
        </w:rPr>
        <w:t>Barbering – two competitions.</w:t>
      </w:r>
    </w:p>
    <w:p>
      <w:pPr>
        <w:pStyle w:val="8"/>
        <w:numPr>
          <w:ilvl w:val="1"/>
          <w:numId w:val="12"/>
        </w:numPr>
        <w:tabs>
          <w:tab w:val="left" w:pos="1855"/>
          <w:tab w:val="left" w:pos="1856"/>
        </w:tabs>
        <w:ind w:right="252"/>
        <w:rPr>
          <w:szCs w:val="20"/>
        </w:rPr>
      </w:pPr>
      <w:r>
        <w:rPr>
          <w:szCs w:val="20"/>
        </w:rPr>
        <w:t>Juniors and Seniors - women's/men's styling category - two competitions</w:t>
      </w:r>
    </w:p>
    <w:p>
      <w:pPr>
        <w:pStyle w:val="8"/>
        <w:numPr>
          <w:ilvl w:val="1"/>
          <w:numId w:val="12"/>
        </w:numPr>
        <w:tabs>
          <w:tab w:val="left" w:pos="1855"/>
          <w:tab w:val="left" w:pos="1856"/>
        </w:tabs>
        <w:spacing w:before="1"/>
        <w:ind w:hanging="721"/>
        <w:rPr>
          <w:szCs w:val="20"/>
        </w:rPr>
      </w:pPr>
      <w:r>
        <w:rPr>
          <w:szCs w:val="20"/>
        </w:rPr>
        <w:t>Eyebrow modelling and colouring - one competition</w:t>
      </w:r>
    </w:p>
    <w:p>
      <w:pPr>
        <w:pStyle w:val="8"/>
        <w:numPr>
          <w:ilvl w:val="1"/>
          <w:numId w:val="12"/>
        </w:numPr>
        <w:tabs>
          <w:tab w:val="left" w:pos="1855"/>
          <w:tab w:val="left" w:pos="1856"/>
        </w:tabs>
        <w:ind w:hanging="721"/>
        <w:rPr>
          <w:szCs w:val="20"/>
        </w:rPr>
      </w:pPr>
      <w:r>
        <w:rPr>
          <w:szCs w:val="20"/>
        </w:rPr>
        <w:t>School competition “For OKF-K Cup” - one competition</w:t>
      </w:r>
    </w:p>
    <w:p>
      <w:pPr>
        <w:rPr>
          <w:szCs w:val="20"/>
        </w:rPr>
        <w:sectPr>
          <w:pgSz w:w="11910" w:h="16840"/>
          <w:pgMar w:top="1320" w:right="1160" w:bottom="760" w:left="1020" w:header="113" w:footer="569" w:gutter="0"/>
          <w:cols w:space="708" w:num="1"/>
        </w:sectPr>
      </w:pPr>
    </w:p>
    <w:p>
      <w:pPr>
        <w:pStyle w:val="8"/>
        <w:numPr>
          <w:ilvl w:val="0"/>
          <w:numId w:val="12"/>
        </w:numPr>
        <w:tabs>
          <w:tab w:val="left" w:pos="817"/>
        </w:tabs>
        <w:spacing w:before="91"/>
        <w:ind w:right="259"/>
        <w:jc w:val="both"/>
        <w:rPr>
          <w:szCs w:val="20"/>
        </w:rPr>
      </w:pPr>
      <w:r>
        <w:rPr>
          <w:szCs w:val="20"/>
        </w:rPr>
        <w:t>The place taken by competitors taking part in Individual Competitions is determined by the sum of points for that competition taking into account penalty points.</w:t>
      </w:r>
    </w:p>
    <w:p>
      <w:pPr>
        <w:pStyle w:val="2"/>
        <w:spacing w:line="375" w:lineRule="exact"/>
        <w:rPr>
          <w:sz w:val="30"/>
          <w:szCs w:val="30"/>
        </w:rPr>
      </w:pPr>
      <w:r>
        <w:rPr>
          <w:sz w:val="30"/>
          <w:szCs w:val="30"/>
        </w:rPr>
        <w:t>§ 8</w:t>
      </w:r>
    </w:p>
    <w:p>
      <w:pPr>
        <w:pStyle w:val="8"/>
        <w:numPr>
          <w:ilvl w:val="0"/>
          <w:numId w:val="13"/>
        </w:numPr>
        <w:tabs>
          <w:tab w:val="left" w:pos="865"/>
        </w:tabs>
        <w:ind w:right="253"/>
        <w:jc w:val="both"/>
        <w:rPr>
          <w:szCs w:val="20"/>
        </w:rPr>
      </w:pPr>
      <w:r>
        <w:rPr>
          <w:szCs w:val="20"/>
        </w:rPr>
        <w:t>The competitor is obliged to declare that he/she is the author, the owner of the copyright in the Championship entries (hairstyles, styling, make-up) within the meaning of the copyright regulations.</w:t>
      </w:r>
    </w:p>
    <w:p>
      <w:pPr>
        <w:pStyle w:val="8"/>
        <w:numPr>
          <w:ilvl w:val="0"/>
          <w:numId w:val="13"/>
        </w:numPr>
        <w:tabs>
          <w:tab w:val="left" w:pos="865"/>
        </w:tabs>
        <w:spacing w:line="292" w:lineRule="exact"/>
        <w:ind w:hanging="467"/>
        <w:jc w:val="both"/>
        <w:rPr>
          <w:szCs w:val="20"/>
        </w:rPr>
      </w:pPr>
      <w:r>
        <w:rPr>
          <w:szCs w:val="20"/>
        </w:rPr>
        <w:t xml:space="preserve">The competitor is obliged to read the CHAMPIONSHIP Code of Ethics and </w:t>
      </w:r>
    </w:p>
    <w:p>
      <w:pPr>
        <w:pStyle w:val="6"/>
        <w:spacing w:before="2" w:line="281" w:lineRule="exact"/>
        <w:ind w:left="864"/>
        <w:jc w:val="both"/>
        <w:rPr>
          <w:sz w:val="22"/>
          <w:szCs w:val="22"/>
        </w:rPr>
      </w:pPr>
      <w:r>
        <w:rPr>
          <w:sz w:val="22"/>
          <w:szCs w:val="22"/>
        </w:rPr>
        <w:t>comply with the rules set out therein.</w:t>
      </w:r>
    </w:p>
    <w:p>
      <w:pPr>
        <w:pStyle w:val="8"/>
        <w:numPr>
          <w:ilvl w:val="0"/>
          <w:numId w:val="13"/>
        </w:numPr>
        <w:tabs>
          <w:tab w:val="left" w:pos="865"/>
        </w:tabs>
        <w:ind w:right="256"/>
        <w:jc w:val="both"/>
        <w:rPr>
          <w:szCs w:val="20"/>
        </w:rPr>
      </w:pPr>
      <w:r>
        <w:rPr>
          <w:szCs w:val="20"/>
        </w:rPr>
        <w:t>The competitor is obliged to sign the information clause and the declaration, which are appended hereto.</w:t>
      </w:r>
    </w:p>
    <w:p>
      <w:pPr>
        <w:pStyle w:val="8"/>
        <w:numPr>
          <w:ilvl w:val="0"/>
          <w:numId w:val="13"/>
        </w:numPr>
        <w:tabs>
          <w:tab w:val="left" w:pos="865"/>
        </w:tabs>
        <w:spacing w:line="292" w:lineRule="exact"/>
        <w:ind w:hanging="467"/>
        <w:jc w:val="both"/>
        <w:rPr>
          <w:szCs w:val="20"/>
        </w:rPr>
      </w:pPr>
      <w:r>
        <w:rPr>
          <w:szCs w:val="20"/>
        </w:rPr>
        <w:t>Participation in the CHAMPIONSHIP is at the competitor's own expense (materials, model,</w:t>
      </w:r>
    </w:p>
    <w:p>
      <w:pPr>
        <w:pStyle w:val="6"/>
        <w:spacing w:before="2"/>
        <w:ind w:left="864"/>
        <w:jc w:val="both"/>
        <w:rPr>
          <w:sz w:val="22"/>
          <w:szCs w:val="22"/>
        </w:rPr>
      </w:pPr>
      <w:r>
        <w:rPr>
          <w:sz w:val="22"/>
          <w:szCs w:val="22"/>
        </w:rPr>
        <w:t>travel, accommodation, etc.).</w:t>
      </w:r>
    </w:p>
    <w:p>
      <w:pPr>
        <w:pStyle w:val="2"/>
        <w:spacing w:before="1"/>
        <w:rPr>
          <w:sz w:val="30"/>
          <w:szCs w:val="30"/>
        </w:rPr>
      </w:pPr>
      <w:r>
        <w:rPr>
          <w:sz w:val="30"/>
          <w:szCs w:val="30"/>
        </w:rPr>
        <w:t>§ 9</w:t>
      </w:r>
    </w:p>
    <w:p>
      <w:pPr>
        <w:pStyle w:val="8"/>
        <w:numPr>
          <w:ilvl w:val="0"/>
          <w:numId w:val="14"/>
        </w:numPr>
        <w:tabs>
          <w:tab w:val="left" w:pos="759"/>
        </w:tabs>
        <w:ind w:right="253"/>
        <w:jc w:val="both"/>
        <w:rPr>
          <w:szCs w:val="20"/>
        </w:rPr>
      </w:pPr>
      <w:r>
        <w:rPr>
          <w:szCs w:val="20"/>
        </w:rPr>
        <w:t>By entering the CHAMPIONSHIP, the competitor accepts these Regulations and gives his/her consent (in the case of a competitor under 18 years of age - the consent of his/her parents or legal guardians) to the processing of his/her personal data by the Controller of Personal Data.</w:t>
      </w:r>
    </w:p>
    <w:p>
      <w:pPr>
        <w:pStyle w:val="8"/>
        <w:numPr>
          <w:ilvl w:val="0"/>
          <w:numId w:val="14"/>
        </w:numPr>
        <w:tabs>
          <w:tab w:val="left" w:pos="759"/>
        </w:tabs>
        <w:ind w:right="254"/>
        <w:jc w:val="both"/>
        <w:rPr>
          <w:rFonts w:ascii="Tahoma" w:hAnsi="Tahoma"/>
          <w:b/>
          <w:szCs w:val="20"/>
        </w:rPr>
      </w:pPr>
      <w:r>
        <w:rPr>
          <w:szCs w:val="20"/>
        </w:rPr>
        <w:t xml:space="preserve">The processing of personal data will take place in accordance with the principles provided for in Regulation (EU) 2016/679 of the European Parliament and of the Council of 27 April 2016 on the protection of natural persons with regard to the processing of personal data and on the free movement of such data and the repeal of Directive 95/46/EC (General Data Protection Regulation - GDPR) for the purposes related to the organisation and conduct of the CHAMPIONSHIP and the promotion of the event </w:t>
      </w:r>
      <w:r>
        <w:rPr>
          <w:b/>
          <w:szCs w:val="20"/>
        </w:rPr>
        <w:t>(Appendix 1 Information clause).</w:t>
      </w:r>
    </w:p>
    <w:p>
      <w:pPr>
        <w:pStyle w:val="8"/>
        <w:numPr>
          <w:ilvl w:val="0"/>
          <w:numId w:val="14"/>
        </w:numPr>
        <w:tabs>
          <w:tab w:val="left" w:pos="759"/>
        </w:tabs>
        <w:ind w:right="256"/>
        <w:jc w:val="both"/>
        <w:rPr>
          <w:rFonts w:ascii="Tahoma" w:hAnsi="Tahoma"/>
          <w:b/>
          <w:szCs w:val="20"/>
        </w:rPr>
      </w:pPr>
      <w:r>
        <w:rPr>
          <w:szCs w:val="20"/>
        </w:rPr>
        <w:t xml:space="preserve">The provision of personal data is voluntary but necessary for participation in the competition. In order to enter the competition, participants must agree to the processing and publication of their image </w:t>
      </w:r>
      <w:r>
        <w:rPr>
          <w:b/>
          <w:szCs w:val="20"/>
        </w:rPr>
        <w:t>(Appendix 2 Declaration).</w:t>
      </w:r>
    </w:p>
    <w:p>
      <w:pPr>
        <w:pStyle w:val="8"/>
        <w:numPr>
          <w:ilvl w:val="0"/>
          <w:numId w:val="14"/>
        </w:numPr>
        <w:tabs>
          <w:tab w:val="left" w:pos="759"/>
        </w:tabs>
        <w:spacing w:before="1"/>
        <w:ind w:right="254"/>
        <w:jc w:val="both"/>
        <w:rPr>
          <w:szCs w:val="20"/>
        </w:rPr>
      </w:pPr>
      <w:r>
        <w:rPr>
          <w:szCs w:val="20"/>
        </w:rPr>
        <w:t>The data controller declares that the data of the competitors participating in the CHAMPIONSHIP will not be processed by automated means and will not be subject to profiling.</w:t>
      </w:r>
    </w:p>
    <w:p>
      <w:pPr>
        <w:pStyle w:val="8"/>
        <w:numPr>
          <w:ilvl w:val="0"/>
          <w:numId w:val="14"/>
        </w:numPr>
        <w:tabs>
          <w:tab w:val="left" w:pos="759"/>
        </w:tabs>
        <w:ind w:right="255"/>
        <w:jc w:val="both"/>
        <w:rPr>
          <w:szCs w:val="20"/>
        </w:rPr>
      </w:pPr>
      <w:r>
        <w:rPr>
          <w:szCs w:val="20"/>
        </w:rPr>
        <w:t>A competitor participating in the CHAMPIONSHIP agrees to the free use of his/her name for the purpose of publishing information (including in the media) about the results of the CHAMPIONSHIP.</w:t>
      </w:r>
    </w:p>
    <w:p>
      <w:pPr>
        <w:pStyle w:val="8"/>
        <w:numPr>
          <w:ilvl w:val="0"/>
          <w:numId w:val="14"/>
        </w:numPr>
        <w:tabs>
          <w:tab w:val="left" w:pos="759"/>
        </w:tabs>
        <w:ind w:right="253"/>
        <w:jc w:val="both"/>
        <w:rPr>
          <w:szCs w:val="20"/>
        </w:rPr>
      </w:pPr>
      <w:r>
        <w:rPr>
          <w:szCs w:val="20"/>
        </w:rPr>
        <w:t>The organiser shall apply technical and organisational measures to ensure that the personal data entrusted to it is properly secured, appropriate to the risks and the category of data protected. The organiser has implemented appropriate measures to ensure a degree of security appropriate to the risk, taking into account the state of the art, the cost of implementation and the nature, scope, purpose and context of the processing and the risk of violation of the rights and freedoms of natural persons of varying probability and severity.</w:t>
      </w:r>
    </w:p>
    <w:p>
      <w:pPr>
        <w:pStyle w:val="8"/>
        <w:numPr>
          <w:ilvl w:val="0"/>
          <w:numId w:val="14"/>
        </w:numPr>
        <w:tabs>
          <w:tab w:val="left" w:pos="759"/>
        </w:tabs>
        <w:ind w:right="255"/>
        <w:jc w:val="both"/>
        <w:rPr>
          <w:szCs w:val="20"/>
        </w:rPr>
      </w:pPr>
      <w:r>
        <w:rPr>
          <w:szCs w:val="20"/>
        </w:rPr>
        <w:t>The CHAMPIONSHIP Regulations, a competitor application form for the Championship, consent forms for data processing and use of images are available on the websites of: Organisational Office, Polish Craft Association and Międzynarodowe Targi Poznańskie.</w:t>
      </w:r>
    </w:p>
    <w:p>
      <w:pPr>
        <w:pStyle w:val="6"/>
        <w:spacing w:before="3"/>
        <w:rPr>
          <w:sz w:val="19"/>
          <w:szCs w:val="22"/>
        </w:rPr>
      </w:pPr>
      <w:r>
        <w:rPr>
          <w:sz w:val="22"/>
          <w:szCs w:val="22"/>
        </w:rPr>
        <w:pict>
          <v:shape id="_x0000_s2050" o:spid="_x0000_s2050" o:spt="202" type="#_x0000_t202" style="position:absolute;left:0pt;margin-left:56.8pt;margin-top:14.65pt;height:29.55pt;width:474.95pt;mso-position-horizontal-relative:page;mso-wrap-distance-bottom:0pt;mso-wrap-distance-top:0pt;z-index:-251654144;mso-width-relative:page;mso-height-relative:page;" fillcolor="#FFD966" filled="t" coordsize="21600,21600">
            <v:path/>
            <v:fill on="t" focussize="0,0"/>
            <v:stroke weight="0.48pt" joinstyle="miter"/>
            <v:imagedata o:title=""/>
            <o:lock v:ext="edit"/>
            <v:textbox inset="0mm,0mm,0mm,0mm">
              <w:txbxContent>
                <w:p>
                  <w:pPr>
                    <w:pStyle w:val="6"/>
                    <w:spacing w:before="9"/>
                  </w:pPr>
                </w:p>
                <w:p>
                  <w:pPr>
                    <w:pStyle w:val="6"/>
                    <w:tabs>
                      <w:tab w:val="left" w:pos="952"/>
                      <w:tab w:val="left" w:pos="1832"/>
                    </w:tabs>
                    <w:ind w:right="5"/>
                    <w:jc w:val="center"/>
                    <w:rPr>
                      <w:rFonts w:ascii="Tahoma" w:hAnsi="Tahoma"/>
                    </w:rPr>
                  </w:pPr>
                  <w:r>
                    <w:rPr>
                      <w:rFonts w:ascii="Tahoma" w:hAnsi="Tahoma"/>
                    </w:rPr>
                    <w:t>*</w:t>
                  </w:r>
                  <w:r>
                    <w:rPr>
                      <w:rFonts w:ascii="Tahoma" w:hAnsi="Tahoma"/>
                    </w:rPr>
                    <w:tab/>
                  </w:r>
                  <w:r>
                    <w:rPr>
                      <w:rFonts w:ascii="Tahoma" w:hAnsi="Tahoma"/>
                    </w:rPr>
                    <w:t>*</w:t>
                  </w:r>
                  <w:r>
                    <w:rPr>
                      <w:rFonts w:ascii="Tahoma" w:hAnsi="Tahoma"/>
                    </w:rPr>
                    <w:tab/>
                  </w:r>
                  <w:r>
                    <w:rPr>
                      <w:rFonts w:ascii="Tahoma" w:hAnsi="Tahoma"/>
                    </w:rPr>
                    <w:t>*</w:t>
                  </w:r>
                </w:p>
              </w:txbxContent>
            </v:textbox>
            <w10:wrap type="topAndBottom"/>
          </v:shape>
        </w:pict>
      </w:r>
    </w:p>
    <w:p>
      <w:pPr>
        <w:rPr>
          <w:sz w:val="19"/>
          <w:szCs w:val="20"/>
        </w:rPr>
        <w:sectPr>
          <w:pgSz w:w="11910" w:h="16840"/>
          <w:pgMar w:top="1320" w:right="1160" w:bottom="760" w:left="1020" w:header="113" w:footer="569" w:gutter="0"/>
          <w:cols w:space="708" w:num="1"/>
        </w:sectPr>
      </w:pPr>
    </w:p>
    <w:p>
      <w:pPr>
        <w:spacing w:before="90" w:line="234" w:lineRule="exact"/>
        <w:ind w:left="902"/>
        <w:rPr>
          <w:b/>
          <w:sz w:val="18"/>
          <w:szCs w:val="20"/>
        </w:rPr>
      </w:pPr>
      <w:r>
        <w:rPr>
          <w:b/>
          <w:color w:val="001F5F"/>
          <w:sz w:val="18"/>
          <w:szCs w:val="20"/>
          <w:u w:val="single" w:color="001F5F"/>
        </w:rPr>
        <w:t>APPENDIX No. 1 to the</w:t>
      </w:r>
      <w:r>
        <w:rPr>
          <w:b/>
          <w:color w:val="585858"/>
          <w:sz w:val="18"/>
          <w:szCs w:val="20"/>
        </w:rPr>
        <w:t xml:space="preserve"> Regulations of</w:t>
      </w:r>
      <w:r>
        <w:rPr>
          <w:b/>
          <w:color w:val="006FC0"/>
          <w:sz w:val="18"/>
          <w:szCs w:val="20"/>
        </w:rPr>
        <w:t xml:space="preserve"> MASTER OF BEAUTY International Polish Open</w:t>
      </w:r>
    </w:p>
    <w:p>
      <w:pPr>
        <w:spacing w:line="234" w:lineRule="exact"/>
        <w:ind w:left="5219"/>
        <w:rPr>
          <w:b/>
          <w:sz w:val="18"/>
          <w:szCs w:val="20"/>
        </w:rPr>
      </w:pPr>
      <w:r>
        <w:rPr>
          <w:b/>
          <w:color w:val="006FC0"/>
          <w:spacing w:val="-1"/>
          <w:sz w:val="18"/>
          <w:szCs w:val="20"/>
        </w:rPr>
        <w:t>Hairdressing and Beauty Championship POZNAŃ' 2024</w:t>
      </w:r>
    </w:p>
    <w:p>
      <w:pPr>
        <w:spacing w:before="1" w:line="257" w:lineRule="exact"/>
        <w:ind w:left="398"/>
        <w:jc w:val="both"/>
        <w:rPr>
          <w:b/>
          <w:sz w:val="20"/>
          <w:szCs w:val="20"/>
        </w:rPr>
      </w:pPr>
      <w:r>
        <w:rPr>
          <w:b/>
          <w:color w:val="006FC0"/>
          <w:spacing w:val="-1"/>
          <w:sz w:val="20"/>
          <w:szCs w:val="20"/>
        </w:rPr>
        <w:t>INFORMATION CLAUSE</w:t>
      </w:r>
    </w:p>
    <w:p>
      <w:pPr>
        <w:ind w:left="398" w:right="258"/>
        <w:jc w:val="both"/>
        <w:rPr>
          <w:sz w:val="18"/>
          <w:szCs w:val="20"/>
        </w:rPr>
      </w:pPr>
      <w:r>
        <w:rPr>
          <w:color w:val="000009"/>
          <w:spacing w:val="-1"/>
          <w:sz w:val="18"/>
          <w:szCs w:val="20"/>
        </w:rPr>
        <w:t>Bearing in mind the provisions arising from the Regulation (EU) of the European Parliament and of the Council of 27 April 2016 on the protection of natural persons with regard to the processing of personal data and on the free movement of such data (hereinafter GDPR), we inform you that:</w:t>
      </w:r>
    </w:p>
    <w:p>
      <w:pPr>
        <w:ind w:left="398" w:right="255"/>
        <w:jc w:val="both"/>
        <w:rPr>
          <w:sz w:val="18"/>
          <w:szCs w:val="20"/>
        </w:rPr>
      </w:pPr>
      <w:r>
        <w:rPr>
          <w:color w:val="000009"/>
          <w:sz w:val="18"/>
          <w:szCs w:val="20"/>
        </w:rPr>
        <w:t xml:space="preserve">The Controller of your Personal Data is the Polish Craft Association, Warsaw, ul. Miodowa 14 and the Guild of Crafts and Entrepreneurship in Dębica, ul. Rynek 14, hereinafter referred to as the “Controller” - you can contact the Controller in person at the registered office, by post, electronically at: e-mail: zrp@zrp, or by phone 22 5044 330, Dębica e-mail : </w:t>
      </w:r>
      <w:r>
        <w:fldChar w:fldCharType="begin"/>
      </w:r>
      <w:r>
        <w:instrText xml:space="preserve"> HYPERLINK "mailto:cechdebica1@gmail.com" \h </w:instrText>
      </w:r>
      <w:r>
        <w:fldChar w:fldCharType="separate"/>
      </w:r>
      <w:r>
        <w:rPr>
          <w:sz w:val="18"/>
          <w:szCs w:val="20"/>
        </w:rPr>
        <w:t>cec</w:t>
      </w:r>
      <w:r>
        <w:rPr>
          <w:sz w:val="18"/>
          <w:szCs w:val="20"/>
        </w:rPr>
        <w:fldChar w:fldCharType="end"/>
      </w:r>
      <w:r>
        <w:fldChar w:fldCharType="begin"/>
      </w:r>
      <w:r>
        <w:instrText xml:space="preserve"> HYPERLINK "mailto:cechdebica1@gmail.com" \h </w:instrText>
      </w:r>
      <w:r>
        <w:fldChar w:fldCharType="separate"/>
      </w:r>
      <w:r>
        <w:rPr>
          <w:sz w:val="18"/>
          <w:szCs w:val="20"/>
        </w:rPr>
        <w:t xml:space="preserve">hdebica1@gmail.com </w:t>
      </w:r>
      <w:r>
        <w:rPr>
          <w:sz w:val="18"/>
          <w:szCs w:val="20"/>
        </w:rPr>
        <w:fldChar w:fldCharType="end"/>
      </w:r>
      <w:r>
        <w:rPr>
          <w:color w:val="000009"/>
          <w:sz w:val="18"/>
          <w:szCs w:val="20"/>
        </w:rPr>
        <w:t>, phone 571 211 860</w:t>
      </w:r>
    </w:p>
    <w:p>
      <w:pPr>
        <w:ind w:left="398"/>
        <w:jc w:val="both"/>
        <w:rPr>
          <w:b/>
          <w:sz w:val="18"/>
          <w:szCs w:val="20"/>
        </w:rPr>
      </w:pPr>
      <w:r>
        <w:rPr>
          <w:b/>
          <w:color w:val="000009"/>
          <w:sz w:val="18"/>
          <w:szCs w:val="20"/>
        </w:rPr>
        <w:t>Purposes and grounds for processing.</w:t>
      </w:r>
    </w:p>
    <w:p>
      <w:pPr>
        <w:spacing w:before="1"/>
        <w:ind w:left="398" w:right="256"/>
        <w:jc w:val="both"/>
        <w:rPr>
          <w:sz w:val="18"/>
          <w:szCs w:val="20"/>
        </w:rPr>
      </w:pPr>
      <w:r>
        <w:rPr>
          <w:color w:val="000009"/>
          <w:sz w:val="18"/>
          <w:szCs w:val="20"/>
        </w:rPr>
        <w:t xml:space="preserve">We will process your personal data in order to carry out the </w:t>
      </w:r>
      <w:r>
        <w:rPr>
          <w:b/>
          <w:color w:val="000009"/>
          <w:sz w:val="18"/>
          <w:szCs w:val="20"/>
        </w:rPr>
        <w:t xml:space="preserve">International Polish Open Hairdressing and Beauty Championship, </w:t>
      </w:r>
      <w:r>
        <w:rPr>
          <w:color w:val="000009"/>
          <w:sz w:val="18"/>
          <w:szCs w:val="20"/>
        </w:rPr>
        <w:t>which will be held in Poznań - based on the consents you have given or based on the legally justified interests of the Controller or third parties (Art. 6(1)(a, f) of GDPR;</w:t>
      </w:r>
    </w:p>
    <w:p>
      <w:pPr>
        <w:spacing w:before="1" w:line="234" w:lineRule="exact"/>
        <w:ind w:left="398"/>
        <w:jc w:val="both"/>
        <w:rPr>
          <w:b/>
          <w:sz w:val="18"/>
          <w:szCs w:val="20"/>
        </w:rPr>
      </w:pPr>
      <w:r>
        <w:rPr>
          <w:b/>
          <w:color w:val="000009"/>
          <w:spacing w:val="-1"/>
          <w:sz w:val="18"/>
          <w:szCs w:val="20"/>
        </w:rPr>
        <w:t>Recipients of personal data.</w:t>
      </w:r>
    </w:p>
    <w:p>
      <w:pPr>
        <w:spacing w:line="234" w:lineRule="exact"/>
        <w:ind w:left="398"/>
        <w:jc w:val="both"/>
        <w:rPr>
          <w:sz w:val="18"/>
          <w:szCs w:val="20"/>
        </w:rPr>
      </w:pPr>
      <w:r>
        <w:rPr>
          <w:color w:val="000009"/>
          <w:sz w:val="18"/>
          <w:szCs w:val="20"/>
        </w:rPr>
        <w:t>The recipients of some of your personal data will be the following categories of entities:</w:t>
      </w:r>
    </w:p>
    <w:p>
      <w:pPr>
        <w:pStyle w:val="8"/>
        <w:numPr>
          <w:ilvl w:val="0"/>
          <w:numId w:val="15"/>
        </w:numPr>
        <w:tabs>
          <w:tab w:val="left" w:pos="759"/>
        </w:tabs>
        <w:ind w:right="258"/>
        <w:jc w:val="both"/>
        <w:rPr>
          <w:sz w:val="18"/>
          <w:szCs w:val="20"/>
        </w:rPr>
      </w:pPr>
      <w:r>
        <w:rPr>
          <w:color w:val="000009"/>
          <w:sz w:val="18"/>
          <w:szCs w:val="20"/>
        </w:rPr>
        <w:t>entities that the Controller cooperates with directly or indirectly in connection with the services provided, to the extent necessary for the proper execution of the activities related to the holding of the Championship. We emphasise that the Controller will only share your personal data to the extent and for the purposes of the Championship;</w:t>
      </w:r>
    </w:p>
    <w:p>
      <w:pPr>
        <w:pStyle w:val="8"/>
        <w:numPr>
          <w:ilvl w:val="0"/>
          <w:numId w:val="15"/>
        </w:numPr>
        <w:tabs>
          <w:tab w:val="left" w:pos="759"/>
        </w:tabs>
        <w:ind w:right="257"/>
        <w:jc w:val="both"/>
        <w:rPr>
          <w:sz w:val="18"/>
          <w:szCs w:val="20"/>
        </w:rPr>
      </w:pPr>
      <w:r>
        <w:rPr>
          <w:color w:val="000009"/>
          <w:sz w:val="18"/>
          <w:szCs w:val="20"/>
        </w:rPr>
        <w:t>entities cooperating with the Controller for the proper functioning as well as for the provision of services or the performance of agreements, this mainly concerns technical service providers such as telecommunication companies, hosting companies, owners of servers and spaces where personal data is stored.</w:t>
      </w:r>
    </w:p>
    <w:p>
      <w:pPr>
        <w:ind w:left="398"/>
        <w:jc w:val="both"/>
        <w:rPr>
          <w:b/>
          <w:sz w:val="18"/>
          <w:szCs w:val="20"/>
        </w:rPr>
      </w:pPr>
      <w:r>
        <w:rPr>
          <w:b/>
          <w:color w:val="000009"/>
          <w:sz w:val="18"/>
          <w:szCs w:val="20"/>
        </w:rPr>
        <w:t>Data retention period.</w:t>
      </w:r>
    </w:p>
    <w:p>
      <w:pPr>
        <w:spacing w:before="1"/>
        <w:ind w:left="398" w:right="257"/>
        <w:jc w:val="both"/>
        <w:rPr>
          <w:sz w:val="18"/>
          <w:szCs w:val="20"/>
        </w:rPr>
      </w:pPr>
      <w:r>
        <w:rPr>
          <w:color w:val="000009"/>
          <w:spacing w:val="-1"/>
          <w:sz w:val="18"/>
          <w:szCs w:val="20"/>
        </w:rPr>
        <w:t>We will retain your personal data until you withdraw your consent to its processing, request its deletion or make a similar request. Personal data will be retained using the necessary technical and organisational measures to adequately safeguard it in order to protect your rights and freedoms;</w:t>
      </w:r>
    </w:p>
    <w:p>
      <w:pPr>
        <w:spacing w:before="1" w:line="234" w:lineRule="exact"/>
        <w:ind w:left="398"/>
        <w:jc w:val="both"/>
        <w:rPr>
          <w:b/>
          <w:sz w:val="18"/>
          <w:szCs w:val="20"/>
        </w:rPr>
      </w:pPr>
      <w:r>
        <w:rPr>
          <w:b/>
          <w:color w:val="000009"/>
          <w:sz w:val="18"/>
          <w:szCs w:val="20"/>
        </w:rPr>
        <w:t>Rights of data subjects.</w:t>
      </w:r>
    </w:p>
    <w:p>
      <w:pPr>
        <w:spacing w:line="234" w:lineRule="exact"/>
        <w:ind w:left="398"/>
        <w:jc w:val="both"/>
        <w:rPr>
          <w:sz w:val="18"/>
          <w:szCs w:val="20"/>
        </w:rPr>
      </w:pPr>
      <w:r>
        <w:rPr>
          <w:color w:val="000009"/>
          <w:sz w:val="18"/>
          <w:szCs w:val="20"/>
        </w:rPr>
        <w:t>Pursuant to GDPR, you have the right to:</w:t>
      </w:r>
    </w:p>
    <w:p>
      <w:pPr>
        <w:pStyle w:val="8"/>
        <w:numPr>
          <w:ilvl w:val="1"/>
          <w:numId w:val="15"/>
        </w:numPr>
        <w:tabs>
          <w:tab w:val="left" w:pos="1119"/>
        </w:tabs>
        <w:spacing w:before="1"/>
        <w:ind w:hanging="361"/>
        <w:jc w:val="both"/>
        <w:rPr>
          <w:sz w:val="18"/>
          <w:szCs w:val="20"/>
        </w:rPr>
      </w:pPr>
      <w:r>
        <w:rPr>
          <w:color w:val="000009"/>
          <w:sz w:val="18"/>
          <w:szCs w:val="20"/>
        </w:rPr>
        <w:t>access your data and receive a copy thereof;</w:t>
      </w:r>
    </w:p>
    <w:p>
      <w:pPr>
        <w:pStyle w:val="8"/>
        <w:numPr>
          <w:ilvl w:val="1"/>
          <w:numId w:val="15"/>
        </w:numPr>
        <w:tabs>
          <w:tab w:val="left" w:pos="1119"/>
        </w:tabs>
        <w:spacing w:before="1" w:line="234" w:lineRule="exact"/>
        <w:ind w:hanging="361"/>
        <w:jc w:val="both"/>
        <w:rPr>
          <w:sz w:val="18"/>
          <w:szCs w:val="20"/>
        </w:rPr>
      </w:pPr>
      <w:r>
        <w:rPr>
          <w:color w:val="000009"/>
          <w:sz w:val="18"/>
          <w:szCs w:val="20"/>
        </w:rPr>
        <w:t>rectify (correct) your data;</w:t>
      </w:r>
    </w:p>
    <w:p>
      <w:pPr>
        <w:pStyle w:val="8"/>
        <w:numPr>
          <w:ilvl w:val="1"/>
          <w:numId w:val="15"/>
        </w:numPr>
        <w:tabs>
          <w:tab w:val="left" w:pos="1119"/>
        </w:tabs>
        <w:ind w:right="255"/>
        <w:jc w:val="both"/>
        <w:rPr>
          <w:sz w:val="18"/>
          <w:szCs w:val="20"/>
        </w:rPr>
      </w:pPr>
      <w:r>
        <w:rPr>
          <w:color w:val="000009"/>
          <w:sz w:val="18"/>
          <w:szCs w:val="20"/>
        </w:rPr>
        <w:t>delete personal data when the data is not processed in order to fulfil an obligation arising from a legal provision or in the exercise of public authority;</w:t>
      </w:r>
    </w:p>
    <w:p>
      <w:pPr>
        <w:pStyle w:val="8"/>
        <w:numPr>
          <w:ilvl w:val="1"/>
          <w:numId w:val="15"/>
        </w:numPr>
        <w:tabs>
          <w:tab w:val="left" w:pos="1119"/>
        </w:tabs>
        <w:spacing w:line="234" w:lineRule="exact"/>
        <w:ind w:hanging="361"/>
        <w:jc w:val="both"/>
        <w:rPr>
          <w:sz w:val="18"/>
          <w:szCs w:val="20"/>
        </w:rPr>
      </w:pPr>
      <w:r>
        <w:rPr>
          <w:color w:val="000009"/>
          <w:sz w:val="18"/>
          <w:szCs w:val="20"/>
        </w:rPr>
        <w:t>restrict data processing;</w:t>
      </w:r>
    </w:p>
    <w:p>
      <w:pPr>
        <w:pStyle w:val="8"/>
        <w:numPr>
          <w:ilvl w:val="1"/>
          <w:numId w:val="15"/>
        </w:numPr>
        <w:tabs>
          <w:tab w:val="left" w:pos="1119"/>
        </w:tabs>
        <w:ind w:hanging="361"/>
        <w:jc w:val="both"/>
        <w:rPr>
          <w:sz w:val="18"/>
          <w:szCs w:val="20"/>
        </w:rPr>
      </w:pPr>
      <w:r>
        <w:rPr>
          <w:color w:val="000009"/>
          <w:sz w:val="18"/>
          <w:szCs w:val="20"/>
        </w:rPr>
        <w:t>object;</w:t>
      </w:r>
    </w:p>
    <w:p>
      <w:pPr>
        <w:pStyle w:val="8"/>
        <w:numPr>
          <w:ilvl w:val="1"/>
          <w:numId w:val="15"/>
        </w:numPr>
        <w:tabs>
          <w:tab w:val="left" w:pos="1119"/>
        </w:tabs>
        <w:ind w:hanging="361"/>
        <w:jc w:val="both"/>
        <w:rPr>
          <w:sz w:val="18"/>
          <w:szCs w:val="20"/>
        </w:rPr>
      </w:pPr>
      <w:r>
        <w:rPr>
          <w:color w:val="000009"/>
          <w:sz w:val="18"/>
          <w:szCs w:val="20"/>
        </w:rPr>
        <w:t>transfer data;</w:t>
      </w:r>
    </w:p>
    <w:p>
      <w:pPr>
        <w:pStyle w:val="8"/>
        <w:numPr>
          <w:ilvl w:val="1"/>
          <w:numId w:val="15"/>
        </w:numPr>
        <w:tabs>
          <w:tab w:val="left" w:pos="1119"/>
        </w:tabs>
        <w:spacing w:before="1" w:line="234" w:lineRule="exact"/>
        <w:ind w:hanging="361"/>
        <w:jc w:val="both"/>
        <w:rPr>
          <w:sz w:val="18"/>
          <w:szCs w:val="20"/>
        </w:rPr>
      </w:pPr>
      <w:r>
        <w:rPr>
          <w:color w:val="000009"/>
          <w:sz w:val="18"/>
          <w:szCs w:val="20"/>
        </w:rPr>
        <w:t xml:space="preserve">withdraw consent to the processing of personal data expressed pursuant to Art. 6(1)(a) </w:t>
      </w:r>
    </w:p>
    <w:p>
      <w:pPr>
        <w:spacing w:line="234" w:lineRule="exact"/>
        <w:ind w:left="1118"/>
        <w:rPr>
          <w:sz w:val="18"/>
          <w:szCs w:val="20"/>
        </w:rPr>
      </w:pPr>
      <w:r>
        <w:rPr>
          <w:color w:val="000009"/>
          <w:sz w:val="18"/>
          <w:szCs w:val="20"/>
        </w:rPr>
        <w:t>of GDPR;</w:t>
      </w:r>
    </w:p>
    <w:p>
      <w:pPr>
        <w:pStyle w:val="8"/>
        <w:numPr>
          <w:ilvl w:val="1"/>
          <w:numId w:val="15"/>
        </w:numPr>
        <w:tabs>
          <w:tab w:val="left" w:pos="1119"/>
        </w:tabs>
        <w:spacing w:before="1"/>
        <w:ind w:hanging="361"/>
        <w:jc w:val="both"/>
        <w:rPr>
          <w:sz w:val="18"/>
          <w:szCs w:val="20"/>
        </w:rPr>
      </w:pPr>
      <w:r>
        <w:rPr>
          <w:color w:val="000009"/>
          <w:sz w:val="18"/>
          <w:szCs w:val="20"/>
        </w:rPr>
        <w:t xml:space="preserve">lodge a complaint with the President of the Personal Data Protection Office (to the address of the Personal Data Protection Office, ul. </w:t>
      </w:r>
    </w:p>
    <w:p>
      <w:pPr>
        <w:spacing w:before="1"/>
        <w:ind w:left="1118"/>
        <w:rPr>
          <w:sz w:val="18"/>
          <w:szCs w:val="20"/>
        </w:rPr>
      </w:pPr>
      <w:r>
        <w:rPr>
          <w:color w:val="000009"/>
          <w:sz w:val="18"/>
          <w:szCs w:val="20"/>
        </w:rPr>
        <w:t>Stawki 2, 00 - 193 Warszawa).</w:t>
      </w:r>
    </w:p>
    <w:p>
      <w:pPr>
        <w:pStyle w:val="6"/>
        <w:rPr>
          <w:sz w:val="20"/>
          <w:szCs w:val="22"/>
        </w:rPr>
      </w:pPr>
    </w:p>
    <w:p>
      <w:pPr>
        <w:pStyle w:val="6"/>
        <w:rPr>
          <w:sz w:val="16"/>
          <w:szCs w:val="22"/>
        </w:rPr>
      </w:pPr>
    </w:p>
    <w:p>
      <w:pPr>
        <w:ind w:left="398"/>
        <w:jc w:val="both"/>
        <w:rPr>
          <w:b/>
          <w:sz w:val="20"/>
          <w:szCs w:val="20"/>
        </w:rPr>
      </w:pPr>
      <w:r>
        <w:rPr>
          <w:b/>
          <w:color w:val="000009"/>
          <w:sz w:val="20"/>
          <w:szCs w:val="20"/>
        </w:rPr>
        <w:t xml:space="preserve">I have been informed of the terms of providing my data, the right of access and </w:t>
      </w:r>
    </w:p>
    <w:p>
      <w:pPr>
        <w:spacing w:before="1"/>
        <w:ind w:left="398"/>
        <w:jc w:val="both"/>
        <w:rPr>
          <w:b/>
          <w:sz w:val="20"/>
          <w:szCs w:val="20"/>
        </w:rPr>
      </w:pPr>
      <w:r>
        <w:rPr>
          <w:b/>
          <w:color w:val="000009"/>
          <w:sz w:val="20"/>
          <w:szCs w:val="20"/>
        </w:rPr>
        <w:t>rectification, as well as the right to request its deletion.</w:t>
      </w:r>
    </w:p>
    <w:p>
      <w:pPr>
        <w:pStyle w:val="6"/>
        <w:spacing w:before="1"/>
        <w:rPr>
          <w:b/>
          <w:sz w:val="18"/>
          <w:szCs w:val="22"/>
        </w:rPr>
      </w:pPr>
    </w:p>
    <w:p>
      <w:pPr>
        <w:pStyle w:val="8"/>
        <w:numPr>
          <w:ilvl w:val="0"/>
          <w:numId w:val="16"/>
        </w:numPr>
        <w:tabs>
          <w:tab w:val="left" w:pos="853"/>
        </w:tabs>
        <w:spacing w:line="290" w:lineRule="exact"/>
        <w:ind w:hanging="455"/>
        <w:jc w:val="both"/>
        <w:rPr>
          <w:i/>
          <w:sz w:val="18"/>
          <w:szCs w:val="20"/>
        </w:rPr>
      </w:pPr>
      <w:r>
        <w:rPr>
          <w:i/>
          <w:color w:val="000009"/>
          <w:sz w:val="18"/>
          <w:szCs w:val="20"/>
        </w:rPr>
        <w:t>legible signature of the competitor ……………………………………………………………………………………………….…..</w:t>
      </w:r>
    </w:p>
    <w:p>
      <w:pPr>
        <w:pStyle w:val="8"/>
        <w:numPr>
          <w:ilvl w:val="0"/>
          <w:numId w:val="16"/>
        </w:numPr>
        <w:tabs>
          <w:tab w:val="left" w:pos="852"/>
          <w:tab w:val="left" w:pos="853"/>
        </w:tabs>
        <w:spacing w:line="284" w:lineRule="exact"/>
        <w:ind w:hanging="455"/>
        <w:rPr>
          <w:i/>
          <w:sz w:val="18"/>
          <w:szCs w:val="20"/>
        </w:rPr>
      </w:pPr>
      <w:r>
        <w:rPr>
          <w:i/>
          <w:color w:val="000009"/>
          <w:sz w:val="18"/>
          <w:szCs w:val="20"/>
        </w:rPr>
        <w:t>legible signature of the parent or legal guardian</w:t>
      </w:r>
    </w:p>
    <w:p>
      <w:pPr>
        <w:spacing w:line="228" w:lineRule="exact"/>
        <w:ind w:left="838"/>
        <w:rPr>
          <w:i/>
          <w:sz w:val="18"/>
          <w:szCs w:val="20"/>
        </w:rPr>
      </w:pPr>
      <w:r>
        <w:rPr>
          <w:i/>
          <w:color w:val="000009"/>
          <w:spacing w:val="-1"/>
          <w:sz w:val="18"/>
          <w:szCs w:val="20"/>
        </w:rPr>
        <w:t>(in the case of a competitor under 18 years of age) …………………………………………………………</w:t>
      </w:r>
    </w:p>
    <w:p>
      <w:pPr>
        <w:pStyle w:val="6"/>
        <w:spacing w:before="1"/>
        <w:rPr>
          <w:i/>
          <w:sz w:val="18"/>
          <w:szCs w:val="22"/>
        </w:rPr>
      </w:pPr>
    </w:p>
    <w:p>
      <w:pPr>
        <w:tabs>
          <w:tab w:val="left" w:pos="2561"/>
        </w:tabs>
        <w:spacing w:before="1"/>
        <w:ind w:left="852"/>
        <w:rPr>
          <w:i/>
          <w:sz w:val="18"/>
          <w:szCs w:val="20"/>
        </w:rPr>
      </w:pPr>
      <w:r>
        <w:rPr>
          <w:i/>
          <w:color w:val="000009"/>
          <w:sz w:val="18"/>
          <w:szCs w:val="20"/>
        </w:rPr>
        <w:t>place, date</w:t>
      </w:r>
      <w:r>
        <w:rPr>
          <w:i/>
          <w:color w:val="000009"/>
          <w:sz w:val="18"/>
          <w:szCs w:val="20"/>
        </w:rPr>
        <w:tab/>
      </w:r>
      <w:r>
        <w:rPr>
          <w:i/>
          <w:color w:val="000009"/>
          <w:sz w:val="18"/>
          <w:szCs w:val="20"/>
        </w:rPr>
        <w:t>……………………………………………………………………………..………………………………</w:t>
      </w:r>
    </w:p>
    <w:p>
      <w:pPr>
        <w:rPr>
          <w:sz w:val="18"/>
          <w:szCs w:val="20"/>
        </w:rPr>
        <w:sectPr>
          <w:pgSz w:w="11910" w:h="16840"/>
          <w:pgMar w:top="1320" w:right="1160" w:bottom="760" w:left="1020" w:header="113" w:footer="569" w:gutter="0"/>
          <w:cols w:space="708" w:num="1"/>
        </w:sectPr>
      </w:pPr>
    </w:p>
    <w:p>
      <w:pPr>
        <w:spacing w:before="90" w:line="257" w:lineRule="exact"/>
        <w:ind w:left="3992"/>
        <w:rPr>
          <w:b/>
          <w:sz w:val="20"/>
          <w:szCs w:val="20"/>
        </w:rPr>
      </w:pPr>
      <w:r>
        <w:rPr>
          <w:b/>
          <w:color w:val="001F5F"/>
          <w:sz w:val="20"/>
          <w:szCs w:val="20"/>
          <w:u w:val="single" w:color="001F5F"/>
        </w:rPr>
        <w:t xml:space="preserve"> APPENDIX No. 2 to the</w:t>
      </w:r>
      <w:r>
        <w:rPr>
          <w:b/>
          <w:color w:val="585858"/>
          <w:sz w:val="20"/>
          <w:szCs w:val="20"/>
        </w:rPr>
        <w:t xml:space="preserve"> Regulations</w:t>
      </w:r>
      <w:r>
        <w:rPr>
          <w:b/>
          <w:color w:val="006FC0"/>
          <w:sz w:val="20"/>
          <w:szCs w:val="20"/>
        </w:rPr>
        <w:t xml:space="preserve"> of MASTER OF BEAUTY</w:t>
      </w:r>
    </w:p>
    <w:p>
      <w:pPr>
        <w:spacing w:line="257" w:lineRule="exact"/>
        <w:ind w:left="847"/>
        <w:rPr>
          <w:b/>
          <w:sz w:val="20"/>
          <w:szCs w:val="20"/>
        </w:rPr>
      </w:pPr>
      <w:r>
        <w:rPr>
          <w:b/>
          <w:color w:val="006FC0"/>
          <w:spacing w:val="-1"/>
          <w:sz w:val="20"/>
          <w:szCs w:val="20"/>
        </w:rPr>
        <w:t>International Polish Open Hairdressing and Beauty Championship POZNAŃ' 2024</w:t>
      </w:r>
    </w:p>
    <w:p>
      <w:pPr>
        <w:pStyle w:val="6"/>
        <w:rPr>
          <w:b/>
          <w:szCs w:val="22"/>
        </w:rPr>
      </w:pPr>
    </w:p>
    <w:p>
      <w:pPr>
        <w:spacing w:before="175"/>
        <w:ind w:left="3922"/>
        <w:rPr>
          <w:b/>
          <w:sz w:val="20"/>
          <w:szCs w:val="20"/>
        </w:rPr>
      </w:pPr>
      <w:r>
        <w:rPr>
          <w:b/>
          <w:color w:val="006FC0"/>
          <w:sz w:val="20"/>
          <w:szCs w:val="20"/>
          <w:u w:val="single" w:color="006FC0"/>
        </w:rPr>
        <w:t>DECLARATION</w:t>
      </w:r>
    </w:p>
    <w:p>
      <w:pPr>
        <w:spacing w:before="217" w:line="276" w:lineRule="auto"/>
        <w:ind w:left="398" w:right="253"/>
        <w:jc w:val="both"/>
        <w:rPr>
          <w:b/>
          <w:sz w:val="20"/>
          <w:szCs w:val="20"/>
        </w:rPr>
      </w:pPr>
      <w:r>
        <w:rPr>
          <w:color w:val="000009"/>
          <w:sz w:val="20"/>
          <w:szCs w:val="20"/>
        </w:rPr>
        <w:t xml:space="preserve">I hereby grant permission to the Polish Craft Association with its registered office in Warsaw, ul. Miodowa 14, the Polish National Hairdressing and Cosmetics Committee of the Polish Craft Association and the Guild of Crafts and Entrepreneurship in Dębica and the Międzynarodowe Targi Poznańskie sp. z o.o. and natural or legal persons with whom it is or will be bound by an agreement or other legal relationship having as its object the disposal of photographs or film recordings of my image, to the irrevocable and gratuitous right to use this image for promotional and marketing purposes of the </w:t>
      </w:r>
      <w:r>
        <w:rPr>
          <w:b/>
          <w:color w:val="000009"/>
          <w:sz w:val="20"/>
          <w:szCs w:val="20"/>
        </w:rPr>
        <w:t>Polish Crafts Association - National Hairdressing and Cosmetics Committee, the Guild of Crafts and Entrepreneurship in Dębica, including the event entitled MASTER OF BEAUTY International Polish Open Hairdressing and Beauty Championship in 2024 as well as the LOOK and BEAUTY VISION fairs.</w:t>
      </w:r>
    </w:p>
    <w:p>
      <w:pPr>
        <w:spacing w:line="276" w:lineRule="auto"/>
        <w:ind w:left="398" w:right="250"/>
        <w:jc w:val="both"/>
        <w:rPr>
          <w:sz w:val="20"/>
          <w:szCs w:val="20"/>
        </w:rPr>
      </w:pPr>
      <w:r>
        <w:rPr>
          <w:color w:val="000009"/>
          <w:sz w:val="20"/>
          <w:szCs w:val="20"/>
        </w:rPr>
        <w:t>The consent covers the use, capturing and reproduction of photographs and video recordings taken during the 2024 LOOK and BEAUTY VISION Hair and Beauty Fair. - through any medium, in particular publication in newspapers, periodicals, occasional magazines, brochures, electronic publications, websites, exhibitions, competitions, billboards, invitations, other promotional and information materials, television broadcasts, etc.</w:t>
      </w:r>
    </w:p>
    <w:p>
      <w:pPr>
        <w:pStyle w:val="6"/>
        <w:spacing w:before="1"/>
        <w:rPr>
          <w:sz w:val="23"/>
          <w:szCs w:val="22"/>
        </w:rPr>
      </w:pPr>
    </w:p>
    <w:p>
      <w:pPr>
        <w:spacing w:before="1" w:line="276" w:lineRule="auto"/>
        <w:ind w:left="398" w:right="255"/>
        <w:jc w:val="both"/>
        <w:rPr>
          <w:sz w:val="20"/>
          <w:szCs w:val="20"/>
        </w:rPr>
      </w:pPr>
      <w:r>
        <w:rPr>
          <w:color w:val="000009"/>
          <w:sz w:val="20"/>
          <w:szCs w:val="20"/>
        </w:rPr>
        <w:t>At the same time, I relinquish all rights relating to the control and approval of any use of the materials with my image referred to in this declaration, including in the case of use for the purpose of combining them with other images via digital techniques.</w:t>
      </w:r>
    </w:p>
    <w:p>
      <w:pPr>
        <w:spacing w:before="2"/>
        <w:ind w:left="398"/>
        <w:jc w:val="both"/>
        <w:rPr>
          <w:sz w:val="20"/>
          <w:szCs w:val="20"/>
        </w:rPr>
      </w:pPr>
      <w:r>
        <w:rPr>
          <w:color w:val="000009"/>
          <w:sz w:val="20"/>
          <w:szCs w:val="20"/>
        </w:rPr>
        <w:t>I declare that I have read the contents of the above consent in full and fully understand it.</w:t>
      </w:r>
    </w:p>
    <w:p>
      <w:pPr>
        <w:pStyle w:val="6"/>
        <w:spacing w:before="5"/>
        <w:rPr>
          <w:sz w:val="26"/>
          <w:szCs w:val="22"/>
        </w:rPr>
      </w:pPr>
    </w:p>
    <w:p>
      <w:pPr>
        <w:pStyle w:val="8"/>
        <w:numPr>
          <w:ilvl w:val="1"/>
          <w:numId w:val="16"/>
        </w:numPr>
        <w:tabs>
          <w:tab w:val="left" w:pos="1118"/>
          <w:tab w:val="left" w:pos="1119"/>
        </w:tabs>
        <w:rPr>
          <w:i/>
          <w:sz w:val="20"/>
          <w:szCs w:val="20"/>
        </w:rPr>
      </w:pPr>
      <w:r>
        <w:rPr>
          <w:i/>
          <w:spacing w:val="-1"/>
          <w:sz w:val="20"/>
          <w:szCs w:val="20"/>
        </w:rPr>
        <w:t>legible signature of the COMPETITOR ……………………………………………………………………………………………….…..</w:t>
      </w:r>
    </w:p>
    <w:p>
      <w:pPr>
        <w:pStyle w:val="6"/>
        <w:spacing w:before="7"/>
        <w:rPr>
          <w:i/>
          <w:sz w:val="19"/>
          <w:szCs w:val="22"/>
        </w:rPr>
      </w:pPr>
    </w:p>
    <w:p>
      <w:pPr>
        <w:pStyle w:val="8"/>
        <w:numPr>
          <w:ilvl w:val="1"/>
          <w:numId w:val="16"/>
        </w:numPr>
        <w:tabs>
          <w:tab w:val="left" w:pos="1118"/>
          <w:tab w:val="left" w:pos="1119"/>
        </w:tabs>
        <w:rPr>
          <w:i/>
          <w:sz w:val="20"/>
          <w:szCs w:val="20"/>
        </w:rPr>
      </w:pPr>
      <w:r>
        <w:rPr>
          <w:i/>
          <w:sz w:val="20"/>
          <w:szCs w:val="20"/>
        </w:rPr>
        <w:t>legible signature of the MODEL …….………………………………………………………………………………………….…..</w:t>
      </w:r>
    </w:p>
    <w:p>
      <w:pPr>
        <w:pStyle w:val="6"/>
        <w:spacing w:before="9"/>
        <w:rPr>
          <w:i/>
          <w:sz w:val="19"/>
          <w:szCs w:val="22"/>
        </w:rPr>
      </w:pPr>
    </w:p>
    <w:p>
      <w:pPr>
        <w:pStyle w:val="8"/>
        <w:numPr>
          <w:ilvl w:val="1"/>
          <w:numId w:val="16"/>
        </w:numPr>
        <w:tabs>
          <w:tab w:val="left" w:pos="1118"/>
          <w:tab w:val="left" w:pos="1119"/>
        </w:tabs>
        <w:spacing w:line="292" w:lineRule="exact"/>
        <w:rPr>
          <w:i/>
          <w:sz w:val="20"/>
          <w:szCs w:val="20"/>
        </w:rPr>
      </w:pPr>
      <w:r>
        <w:rPr>
          <w:i/>
          <w:sz w:val="20"/>
          <w:szCs w:val="20"/>
        </w:rPr>
        <w:t>legible signature of the PARENT or legal guardian</w:t>
      </w:r>
    </w:p>
    <w:p>
      <w:pPr>
        <w:spacing w:line="255" w:lineRule="exact"/>
        <w:ind w:left="648"/>
        <w:rPr>
          <w:i/>
          <w:sz w:val="20"/>
          <w:szCs w:val="20"/>
        </w:rPr>
      </w:pPr>
      <w:r>
        <w:rPr>
          <w:i/>
          <w:sz w:val="20"/>
          <w:szCs w:val="20"/>
        </w:rPr>
        <w:t>(in the case of a competitor under 18 years of age) …………………………………………………………</w:t>
      </w:r>
    </w:p>
    <w:p>
      <w:pPr>
        <w:pStyle w:val="6"/>
        <w:rPr>
          <w:i/>
          <w:szCs w:val="22"/>
        </w:rPr>
      </w:pPr>
    </w:p>
    <w:p>
      <w:pPr>
        <w:pStyle w:val="8"/>
        <w:numPr>
          <w:ilvl w:val="1"/>
          <w:numId w:val="16"/>
        </w:numPr>
        <w:tabs>
          <w:tab w:val="left" w:pos="1118"/>
          <w:tab w:val="left" w:pos="1119"/>
          <w:tab w:val="left" w:pos="3003"/>
        </w:tabs>
        <w:spacing w:before="213"/>
        <w:rPr>
          <w:i/>
          <w:sz w:val="20"/>
          <w:szCs w:val="20"/>
        </w:rPr>
      </w:pPr>
      <w:r>
        <w:rPr>
          <w:i/>
          <w:sz w:val="20"/>
          <w:szCs w:val="20"/>
        </w:rPr>
        <w:t>place, date</w:t>
      </w:r>
      <w:r>
        <w:rPr>
          <w:i/>
          <w:sz w:val="20"/>
          <w:szCs w:val="20"/>
        </w:rPr>
        <w:tab/>
      </w:r>
      <w:r>
        <w:rPr>
          <w:i/>
          <w:sz w:val="20"/>
          <w:szCs w:val="20"/>
        </w:rPr>
        <w:t>……………………………………………………………………………..………………………………</w:t>
      </w:r>
    </w:p>
    <w:p>
      <w:pPr>
        <w:pStyle w:val="6"/>
        <w:spacing w:before="1"/>
        <w:rPr>
          <w:i/>
          <w:sz w:val="23"/>
          <w:szCs w:val="22"/>
        </w:rPr>
      </w:pPr>
    </w:p>
    <w:p>
      <w:pPr>
        <w:ind w:left="398"/>
        <w:jc w:val="both"/>
        <w:rPr>
          <w:sz w:val="20"/>
          <w:szCs w:val="20"/>
        </w:rPr>
      </w:pPr>
      <w:r>
        <w:rPr>
          <w:color w:val="000009"/>
          <w:sz w:val="20"/>
          <w:szCs w:val="20"/>
        </w:rPr>
        <w:t>In compliance with the provisions of the Act of 4.04.1994 on Copyright and Related Rights</w:t>
      </w:r>
    </w:p>
    <w:p>
      <w:pPr>
        <w:spacing w:before="38"/>
        <w:ind w:left="398"/>
        <w:jc w:val="both"/>
        <w:rPr>
          <w:sz w:val="20"/>
          <w:szCs w:val="20"/>
        </w:rPr>
      </w:pPr>
      <w:r>
        <w:rPr>
          <w:color w:val="000009"/>
          <w:sz w:val="20"/>
          <w:szCs w:val="20"/>
        </w:rPr>
        <w:t>Dz.u.1994 Nr24 item 83.</w:t>
      </w:r>
    </w:p>
    <w:sectPr>
      <w:pgSz w:w="11910" w:h="16840"/>
      <w:pgMar w:top="1320" w:right="1160" w:bottom="760" w:left="1020" w:header="113" w:footer="56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25" o:spid="_x0000_s1025" o:spt="202" type="#_x0000_t202" style="position:absolute;left:0pt;margin-left:174.95pt;margin-top:802.5pt;height:23.15pt;width:304.3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20"/>
                  <w:ind w:left="8" w:right="8"/>
                  <w:jc w:val="center"/>
                  <w:rPr>
                    <w:sz w:val="18"/>
                  </w:rPr>
                </w:pPr>
                <w:r>
                  <w:rPr>
                    <w:sz w:val="18"/>
                  </w:rPr>
                  <w:t>National Hairdressing and Cosmetics Committee of the Polish Crafts Association</w:t>
                </w:r>
              </w:p>
              <w:p>
                <w:pPr>
                  <w:ind w:left="6" w:right="8"/>
                  <w:jc w:val="center"/>
                  <w:rPr>
                    <w:sz w:val="18"/>
                    <w:lang w:val="pl-PL"/>
                  </w:rPr>
                </w:pPr>
                <w:r>
                  <w:rPr>
                    <w:sz w:val="18"/>
                    <w:lang w:val="pl-PL"/>
                  </w:rPr>
                  <w:t xml:space="preserve">registered office: 00-246 Warszawa, ul. Miodowa 14, </w:t>
                </w:r>
                <w:r>
                  <w:fldChar w:fldCharType="begin"/>
                </w:r>
                <w:r>
                  <w:instrText xml:space="preserve"> HYPERLINK "mailto:zrp@zrp.pl" \h </w:instrText>
                </w:r>
                <w:r>
                  <w:fldChar w:fldCharType="separate"/>
                </w:r>
                <w:r>
                  <w:rPr>
                    <w:sz w:val="18"/>
                    <w:lang w:val="pl-PL"/>
                  </w:rPr>
                  <w:t>zrp@zrp.pl</w:t>
                </w:r>
                <w:r>
                  <w:rPr>
                    <w:sz w:val="18"/>
                    <w:lang w:val="pl-PL"/>
                  </w:rPr>
                  <w:fldChar w:fldCharType="end"/>
                </w:r>
                <w:r>
                  <w:rPr>
                    <w:spacing w:val="32"/>
                    <w:sz w:val="18"/>
                    <w:lang w:val="pl-PL"/>
                  </w:rPr>
                  <w:t xml:space="preserve"> </w:t>
                </w:r>
                <w:r>
                  <w:fldChar w:fldCharType="begin"/>
                </w:r>
                <w:r>
                  <w:instrText xml:space="preserve"> HYPERLINK "http://www.zrp.pl/" \h </w:instrText>
                </w:r>
                <w:r>
                  <w:fldChar w:fldCharType="separate"/>
                </w:r>
                <w:r>
                  <w:rPr>
                    <w:sz w:val="18"/>
                    <w:lang w:val="pl-PL"/>
                  </w:rPr>
                  <w:t>www.zrp.pl</w:t>
                </w:r>
                <w:r>
                  <w:rPr>
                    <w:sz w:val="18"/>
                    <w:lang w:val="pl-PL"/>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251660288" behindDoc="1" locked="0" layoutInCell="1" allowOverlap="1">
          <wp:simplePos x="0" y="0"/>
          <wp:positionH relativeFrom="page">
            <wp:posOffset>5052695</wp:posOffset>
          </wp:positionH>
          <wp:positionV relativeFrom="page">
            <wp:posOffset>71120</wp:posOffset>
          </wp:positionV>
          <wp:extent cx="344170" cy="3314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344157" cy="331622"/>
                  </a:xfrm>
                  <a:prstGeom prst="rect">
                    <a:avLst/>
                  </a:prstGeom>
                </pic:spPr>
              </pic:pic>
            </a:graphicData>
          </a:graphic>
        </wp:anchor>
      </w:drawing>
    </w:r>
    <w:r>
      <w:pict>
        <v:shape id="_x0000_s1026" o:spid="_x0000_s1026" o:spt="202" type="#_x0000_t202" style="position:absolute;left:0pt;margin-left:198.6pt;margin-top:22.4pt;height:25.35pt;width:326.8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9" w:line="234" w:lineRule="exact"/>
                  <w:ind w:right="18"/>
                  <w:jc w:val="right"/>
                  <w:rPr>
                    <w:b/>
                    <w:sz w:val="20"/>
                  </w:rPr>
                </w:pPr>
                <w:r>
                  <w:rPr>
                    <w:b/>
                    <w:color w:val="7C1525"/>
                    <w:spacing w:val="-1"/>
                    <w:sz w:val="20"/>
                  </w:rPr>
                  <w:t>MASTER OF BEAUTY</w:t>
                </w:r>
              </w:p>
              <w:p>
                <w:pPr>
                  <w:spacing w:line="234" w:lineRule="exact"/>
                  <w:ind w:left="20"/>
                  <w:rPr>
                    <w:b/>
                    <w:sz w:val="20"/>
                  </w:rPr>
                </w:pPr>
                <w:r>
                  <w:rPr>
                    <w:b/>
                    <w:color w:val="7C1525"/>
                    <w:spacing w:val="-1"/>
                    <w:sz w:val="20"/>
                  </w:rPr>
                  <w:t>International Polish Open Hairdressing and Beauty Championship</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95682"/>
    <w:multiLevelType w:val="multilevel"/>
    <w:tmpl w:val="04795682"/>
    <w:lvl w:ilvl="0" w:tentative="0">
      <w:start w:val="1"/>
      <w:numFmt w:val="decimal"/>
      <w:lvlText w:val="%1."/>
      <w:lvlJc w:val="left"/>
      <w:pPr>
        <w:ind w:left="864" w:hanging="466"/>
        <w:jc w:val="left"/>
      </w:pPr>
      <w:rPr>
        <w:rFonts w:hint="default" w:ascii="Tahoma" w:hAnsi="Tahoma" w:eastAsia="Tahoma" w:cs="Tahoma"/>
        <w:w w:val="100"/>
        <w:sz w:val="24"/>
        <w:szCs w:val="24"/>
        <w:lang w:val="en-GB" w:eastAsia="en-US" w:bidi="ar-SA"/>
      </w:rPr>
    </w:lvl>
    <w:lvl w:ilvl="1" w:tentative="0">
      <w:start w:val="0"/>
      <w:numFmt w:val="bullet"/>
      <w:lvlText w:val="•"/>
      <w:lvlJc w:val="left"/>
      <w:pPr>
        <w:ind w:left="1746" w:hanging="466"/>
      </w:pPr>
      <w:rPr>
        <w:rFonts w:hint="default"/>
        <w:lang w:val="en-GB" w:eastAsia="en-US" w:bidi="ar-SA"/>
      </w:rPr>
    </w:lvl>
    <w:lvl w:ilvl="2" w:tentative="0">
      <w:start w:val="0"/>
      <w:numFmt w:val="bullet"/>
      <w:lvlText w:val="•"/>
      <w:lvlJc w:val="left"/>
      <w:pPr>
        <w:ind w:left="2633" w:hanging="466"/>
      </w:pPr>
      <w:rPr>
        <w:rFonts w:hint="default"/>
        <w:lang w:val="en-GB" w:eastAsia="en-US" w:bidi="ar-SA"/>
      </w:rPr>
    </w:lvl>
    <w:lvl w:ilvl="3" w:tentative="0">
      <w:start w:val="0"/>
      <w:numFmt w:val="bullet"/>
      <w:lvlText w:val="•"/>
      <w:lvlJc w:val="left"/>
      <w:pPr>
        <w:ind w:left="3519" w:hanging="466"/>
      </w:pPr>
      <w:rPr>
        <w:rFonts w:hint="default"/>
        <w:lang w:val="en-GB" w:eastAsia="en-US" w:bidi="ar-SA"/>
      </w:rPr>
    </w:lvl>
    <w:lvl w:ilvl="4" w:tentative="0">
      <w:start w:val="0"/>
      <w:numFmt w:val="bullet"/>
      <w:lvlText w:val="•"/>
      <w:lvlJc w:val="left"/>
      <w:pPr>
        <w:ind w:left="4406" w:hanging="466"/>
      </w:pPr>
      <w:rPr>
        <w:rFonts w:hint="default"/>
        <w:lang w:val="en-GB" w:eastAsia="en-US" w:bidi="ar-SA"/>
      </w:rPr>
    </w:lvl>
    <w:lvl w:ilvl="5" w:tentative="0">
      <w:start w:val="0"/>
      <w:numFmt w:val="bullet"/>
      <w:lvlText w:val="•"/>
      <w:lvlJc w:val="left"/>
      <w:pPr>
        <w:ind w:left="5293" w:hanging="466"/>
      </w:pPr>
      <w:rPr>
        <w:rFonts w:hint="default"/>
        <w:lang w:val="en-GB" w:eastAsia="en-US" w:bidi="ar-SA"/>
      </w:rPr>
    </w:lvl>
    <w:lvl w:ilvl="6" w:tentative="0">
      <w:start w:val="0"/>
      <w:numFmt w:val="bullet"/>
      <w:lvlText w:val="•"/>
      <w:lvlJc w:val="left"/>
      <w:pPr>
        <w:ind w:left="6179" w:hanging="466"/>
      </w:pPr>
      <w:rPr>
        <w:rFonts w:hint="default"/>
        <w:lang w:val="en-GB" w:eastAsia="en-US" w:bidi="ar-SA"/>
      </w:rPr>
    </w:lvl>
    <w:lvl w:ilvl="7" w:tentative="0">
      <w:start w:val="0"/>
      <w:numFmt w:val="bullet"/>
      <w:lvlText w:val="•"/>
      <w:lvlJc w:val="left"/>
      <w:pPr>
        <w:ind w:left="7066" w:hanging="466"/>
      </w:pPr>
      <w:rPr>
        <w:rFonts w:hint="default"/>
        <w:lang w:val="en-GB" w:eastAsia="en-US" w:bidi="ar-SA"/>
      </w:rPr>
    </w:lvl>
    <w:lvl w:ilvl="8" w:tentative="0">
      <w:start w:val="0"/>
      <w:numFmt w:val="bullet"/>
      <w:lvlText w:val="•"/>
      <w:lvlJc w:val="left"/>
      <w:pPr>
        <w:ind w:left="7953" w:hanging="466"/>
      </w:pPr>
      <w:rPr>
        <w:rFonts w:hint="default"/>
        <w:lang w:val="en-GB" w:eastAsia="en-US" w:bidi="ar-SA"/>
      </w:rPr>
    </w:lvl>
  </w:abstractNum>
  <w:abstractNum w:abstractNumId="1">
    <w:nsid w:val="0D4823B2"/>
    <w:multiLevelType w:val="multilevel"/>
    <w:tmpl w:val="0D4823B2"/>
    <w:lvl w:ilvl="0" w:tentative="0">
      <w:start w:val="0"/>
      <w:numFmt w:val="bullet"/>
      <w:lvlText w:val=""/>
      <w:lvlJc w:val="left"/>
      <w:pPr>
        <w:ind w:left="1118" w:hanging="454"/>
      </w:pPr>
      <w:rPr>
        <w:rFonts w:hint="default" w:ascii="Symbol" w:hAnsi="Symbol" w:eastAsia="Symbol" w:cs="Symbol"/>
        <w:w w:val="100"/>
        <w:sz w:val="22"/>
        <w:szCs w:val="22"/>
        <w:lang w:val="en-GB" w:eastAsia="en-US" w:bidi="ar-SA"/>
      </w:rPr>
    </w:lvl>
    <w:lvl w:ilvl="1" w:tentative="0">
      <w:start w:val="0"/>
      <w:numFmt w:val="bullet"/>
      <w:lvlText w:val="•"/>
      <w:lvlJc w:val="left"/>
      <w:pPr>
        <w:ind w:left="1980" w:hanging="454"/>
      </w:pPr>
      <w:rPr>
        <w:rFonts w:hint="default"/>
        <w:lang w:val="en-GB" w:eastAsia="en-US" w:bidi="ar-SA"/>
      </w:rPr>
    </w:lvl>
    <w:lvl w:ilvl="2" w:tentative="0">
      <w:start w:val="0"/>
      <w:numFmt w:val="bullet"/>
      <w:lvlText w:val="•"/>
      <w:lvlJc w:val="left"/>
      <w:pPr>
        <w:ind w:left="2841" w:hanging="454"/>
      </w:pPr>
      <w:rPr>
        <w:rFonts w:hint="default"/>
        <w:lang w:val="en-GB" w:eastAsia="en-US" w:bidi="ar-SA"/>
      </w:rPr>
    </w:lvl>
    <w:lvl w:ilvl="3" w:tentative="0">
      <w:start w:val="0"/>
      <w:numFmt w:val="bullet"/>
      <w:lvlText w:val="•"/>
      <w:lvlJc w:val="left"/>
      <w:pPr>
        <w:ind w:left="3701" w:hanging="454"/>
      </w:pPr>
      <w:rPr>
        <w:rFonts w:hint="default"/>
        <w:lang w:val="en-GB" w:eastAsia="en-US" w:bidi="ar-SA"/>
      </w:rPr>
    </w:lvl>
    <w:lvl w:ilvl="4" w:tentative="0">
      <w:start w:val="0"/>
      <w:numFmt w:val="bullet"/>
      <w:lvlText w:val="•"/>
      <w:lvlJc w:val="left"/>
      <w:pPr>
        <w:ind w:left="4562" w:hanging="454"/>
      </w:pPr>
      <w:rPr>
        <w:rFonts w:hint="default"/>
        <w:lang w:val="en-GB" w:eastAsia="en-US" w:bidi="ar-SA"/>
      </w:rPr>
    </w:lvl>
    <w:lvl w:ilvl="5" w:tentative="0">
      <w:start w:val="0"/>
      <w:numFmt w:val="bullet"/>
      <w:lvlText w:val="•"/>
      <w:lvlJc w:val="left"/>
      <w:pPr>
        <w:ind w:left="5423" w:hanging="454"/>
      </w:pPr>
      <w:rPr>
        <w:rFonts w:hint="default"/>
        <w:lang w:val="en-GB" w:eastAsia="en-US" w:bidi="ar-SA"/>
      </w:rPr>
    </w:lvl>
    <w:lvl w:ilvl="6" w:tentative="0">
      <w:start w:val="0"/>
      <w:numFmt w:val="bullet"/>
      <w:lvlText w:val="•"/>
      <w:lvlJc w:val="left"/>
      <w:pPr>
        <w:ind w:left="6283" w:hanging="454"/>
      </w:pPr>
      <w:rPr>
        <w:rFonts w:hint="default"/>
        <w:lang w:val="en-GB" w:eastAsia="en-US" w:bidi="ar-SA"/>
      </w:rPr>
    </w:lvl>
    <w:lvl w:ilvl="7" w:tentative="0">
      <w:start w:val="0"/>
      <w:numFmt w:val="bullet"/>
      <w:lvlText w:val="•"/>
      <w:lvlJc w:val="left"/>
      <w:pPr>
        <w:ind w:left="7144" w:hanging="454"/>
      </w:pPr>
      <w:rPr>
        <w:rFonts w:hint="default"/>
        <w:lang w:val="en-GB" w:eastAsia="en-US" w:bidi="ar-SA"/>
      </w:rPr>
    </w:lvl>
    <w:lvl w:ilvl="8" w:tentative="0">
      <w:start w:val="0"/>
      <w:numFmt w:val="bullet"/>
      <w:lvlText w:val="•"/>
      <w:lvlJc w:val="left"/>
      <w:pPr>
        <w:ind w:left="8005" w:hanging="454"/>
      </w:pPr>
      <w:rPr>
        <w:rFonts w:hint="default"/>
        <w:lang w:val="en-GB" w:eastAsia="en-US" w:bidi="ar-SA"/>
      </w:rPr>
    </w:lvl>
  </w:abstractNum>
  <w:abstractNum w:abstractNumId="2">
    <w:nsid w:val="1CFD4E31"/>
    <w:multiLevelType w:val="multilevel"/>
    <w:tmpl w:val="1CFD4E31"/>
    <w:lvl w:ilvl="0" w:tentative="0">
      <w:start w:val="1"/>
      <w:numFmt w:val="decimal"/>
      <w:lvlText w:val="%1."/>
      <w:lvlJc w:val="left"/>
      <w:pPr>
        <w:ind w:left="816" w:hanging="360"/>
        <w:jc w:val="left"/>
      </w:pPr>
      <w:rPr>
        <w:rFonts w:hint="default"/>
        <w:w w:val="100"/>
        <w:lang w:val="en-GB" w:eastAsia="en-US" w:bidi="ar-SA"/>
      </w:rPr>
    </w:lvl>
    <w:lvl w:ilvl="1" w:tentative="0">
      <w:start w:val="1"/>
      <w:numFmt w:val="decimal"/>
      <w:lvlText w:val="%1.%2."/>
      <w:lvlJc w:val="left"/>
      <w:pPr>
        <w:ind w:left="1855" w:hanging="720"/>
        <w:jc w:val="left"/>
      </w:pPr>
      <w:rPr>
        <w:rFonts w:hint="default" w:ascii="Cambria" w:hAnsi="Cambria" w:eastAsia="Cambria" w:cs="Cambria"/>
        <w:spacing w:val="-1"/>
        <w:w w:val="100"/>
        <w:sz w:val="24"/>
        <w:szCs w:val="24"/>
        <w:lang w:val="en-GB" w:eastAsia="en-US" w:bidi="ar-SA"/>
      </w:rPr>
    </w:lvl>
    <w:lvl w:ilvl="2" w:tentative="0">
      <w:start w:val="0"/>
      <w:numFmt w:val="bullet"/>
      <w:lvlText w:val="•"/>
      <w:lvlJc w:val="left"/>
      <w:pPr>
        <w:ind w:left="2734" w:hanging="720"/>
      </w:pPr>
      <w:rPr>
        <w:rFonts w:hint="default"/>
        <w:lang w:val="en-GB" w:eastAsia="en-US" w:bidi="ar-SA"/>
      </w:rPr>
    </w:lvl>
    <w:lvl w:ilvl="3" w:tentative="0">
      <w:start w:val="0"/>
      <w:numFmt w:val="bullet"/>
      <w:lvlText w:val="•"/>
      <w:lvlJc w:val="left"/>
      <w:pPr>
        <w:ind w:left="3608" w:hanging="720"/>
      </w:pPr>
      <w:rPr>
        <w:rFonts w:hint="default"/>
        <w:lang w:val="en-GB" w:eastAsia="en-US" w:bidi="ar-SA"/>
      </w:rPr>
    </w:lvl>
    <w:lvl w:ilvl="4" w:tentative="0">
      <w:start w:val="0"/>
      <w:numFmt w:val="bullet"/>
      <w:lvlText w:val="•"/>
      <w:lvlJc w:val="left"/>
      <w:pPr>
        <w:ind w:left="4482" w:hanging="720"/>
      </w:pPr>
      <w:rPr>
        <w:rFonts w:hint="default"/>
        <w:lang w:val="en-GB" w:eastAsia="en-US" w:bidi="ar-SA"/>
      </w:rPr>
    </w:lvl>
    <w:lvl w:ilvl="5" w:tentative="0">
      <w:start w:val="0"/>
      <w:numFmt w:val="bullet"/>
      <w:lvlText w:val="•"/>
      <w:lvlJc w:val="left"/>
      <w:pPr>
        <w:ind w:left="5356" w:hanging="720"/>
      </w:pPr>
      <w:rPr>
        <w:rFonts w:hint="default"/>
        <w:lang w:val="en-GB" w:eastAsia="en-US" w:bidi="ar-SA"/>
      </w:rPr>
    </w:lvl>
    <w:lvl w:ilvl="6" w:tentative="0">
      <w:start w:val="0"/>
      <w:numFmt w:val="bullet"/>
      <w:lvlText w:val="•"/>
      <w:lvlJc w:val="left"/>
      <w:pPr>
        <w:ind w:left="6230" w:hanging="720"/>
      </w:pPr>
      <w:rPr>
        <w:rFonts w:hint="default"/>
        <w:lang w:val="en-GB" w:eastAsia="en-US" w:bidi="ar-SA"/>
      </w:rPr>
    </w:lvl>
    <w:lvl w:ilvl="7" w:tentative="0">
      <w:start w:val="0"/>
      <w:numFmt w:val="bullet"/>
      <w:lvlText w:val="•"/>
      <w:lvlJc w:val="left"/>
      <w:pPr>
        <w:ind w:left="7104" w:hanging="720"/>
      </w:pPr>
      <w:rPr>
        <w:rFonts w:hint="default"/>
        <w:lang w:val="en-GB" w:eastAsia="en-US" w:bidi="ar-SA"/>
      </w:rPr>
    </w:lvl>
    <w:lvl w:ilvl="8" w:tentative="0">
      <w:start w:val="0"/>
      <w:numFmt w:val="bullet"/>
      <w:lvlText w:val="•"/>
      <w:lvlJc w:val="left"/>
      <w:pPr>
        <w:ind w:left="7978" w:hanging="720"/>
      </w:pPr>
      <w:rPr>
        <w:rFonts w:hint="default"/>
        <w:lang w:val="en-GB" w:eastAsia="en-US" w:bidi="ar-SA"/>
      </w:rPr>
    </w:lvl>
  </w:abstractNum>
  <w:abstractNum w:abstractNumId="3">
    <w:nsid w:val="20E646B3"/>
    <w:multiLevelType w:val="multilevel"/>
    <w:tmpl w:val="20E646B3"/>
    <w:lvl w:ilvl="0" w:tentative="0">
      <w:start w:val="1"/>
      <w:numFmt w:val="decimal"/>
      <w:lvlText w:val="%1."/>
      <w:lvlJc w:val="left"/>
      <w:pPr>
        <w:ind w:left="758" w:hanging="360"/>
        <w:jc w:val="left"/>
      </w:pPr>
      <w:rPr>
        <w:rFonts w:hint="default" w:ascii="Cambria" w:hAnsi="Cambria" w:eastAsia="Cambria" w:cs="Cambria"/>
        <w:b/>
        <w:bCs/>
        <w:spacing w:val="-1"/>
        <w:w w:val="100"/>
        <w:sz w:val="24"/>
        <w:szCs w:val="24"/>
        <w:lang w:val="en-GB" w:eastAsia="en-US" w:bidi="ar-SA"/>
      </w:rPr>
    </w:lvl>
    <w:lvl w:ilvl="1" w:tentative="0">
      <w:start w:val="1"/>
      <w:numFmt w:val="decimal"/>
      <w:lvlText w:val="%1.%2."/>
      <w:lvlJc w:val="left"/>
      <w:pPr>
        <w:ind w:left="739" w:hanging="593"/>
        <w:jc w:val="left"/>
      </w:pPr>
      <w:rPr>
        <w:rFonts w:hint="default"/>
        <w:b/>
        <w:bCs/>
        <w:spacing w:val="-1"/>
        <w:w w:val="100"/>
        <w:lang w:val="en-GB" w:eastAsia="en-US" w:bidi="ar-SA"/>
      </w:rPr>
    </w:lvl>
    <w:lvl w:ilvl="2" w:tentative="0">
      <w:start w:val="0"/>
      <w:numFmt w:val="bullet"/>
      <w:lvlText w:val=""/>
      <w:lvlJc w:val="left"/>
      <w:pPr>
        <w:ind w:left="1891" w:hanging="593"/>
      </w:pPr>
      <w:rPr>
        <w:rFonts w:hint="default" w:ascii="Symbol" w:hAnsi="Symbol" w:eastAsia="Symbol" w:cs="Symbol"/>
        <w:w w:val="100"/>
        <w:sz w:val="24"/>
        <w:szCs w:val="24"/>
        <w:lang w:val="en-GB" w:eastAsia="en-US" w:bidi="ar-SA"/>
      </w:rPr>
    </w:lvl>
    <w:lvl w:ilvl="3" w:tentative="0">
      <w:start w:val="0"/>
      <w:numFmt w:val="bullet"/>
      <w:lvlText w:val="•"/>
      <w:lvlJc w:val="left"/>
      <w:pPr>
        <w:ind w:left="1480" w:hanging="593"/>
      </w:pPr>
      <w:rPr>
        <w:rFonts w:hint="default"/>
        <w:lang w:val="en-GB" w:eastAsia="en-US" w:bidi="ar-SA"/>
      </w:rPr>
    </w:lvl>
    <w:lvl w:ilvl="4" w:tentative="0">
      <w:start w:val="0"/>
      <w:numFmt w:val="bullet"/>
      <w:lvlText w:val="•"/>
      <w:lvlJc w:val="left"/>
      <w:pPr>
        <w:ind w:left="1900" w:hanging="593"/>
      </w:pPr>
      <w:rPr>
        <w:rFonts w:hint="default"/>
        <w:lang w:val="en-GB" w:eastAsia="en-US" w:bidi="ar-SA"/>
      </w:rPr>
    </w:lvl>
    <w:lvl w:ilvl="5" w:tentative="0">
      <w:start w:val="0"/>
      <w:numFmt w:val="bullet"/>
      <w:lvlText w:val="•"/>
      <w:lvlJc w:val="left"/>
      <w:pPr>
        <w:ind w:left="1940" w:hanging="593"/>
      </w:pPr>
      <w:rPr>
        <w:rFonts w:hint="default"/>
        <w:lang w:val="en-GB" w:eastAsia="en-US" w:bidi="ar-SA"/>
      </w:rPr>
    </w:lvl>
    <w:lvl w:ilvl="6" w:tentative="0">
      <w:start w:val="0"/>
      <w:numFmt w:val="bullet"/>
      <w:lvlText w:val="•"/>
      <w:lvlJc w:val="left"/>
      <w:pPr>
        <w:ind w:left="2040" w:hanging="593"/>
      </w:pPr>
      <w:rPr>
        <w:rFonts w:hint="default"/>
        <w:lang w:val="en-GB" w:eastAsia="en-US" w:bidi="ar-SA"/>
      </w:rPr>
    </w:lvl>
    <w:lvl w:ilvl="7" w:tentative="0">
      <w:start w:val="0"/>
      <w:numFmt w:val="bullet"/>
      <w:lvlText w:val="•"/>
      <w:lvlJc w:val="left"/>
      <w:pPr>
        <w:ind w:left="3961" w:hanging="593"/>
      </w:pPr>
      <w:rPr>
        <w:rFonts w:hint="default"/>
        <w:lang w:val="en-GB" w:eastAsia="en-US" w:bidi="ar-SA"/>
      </w:rPr>
    </w:lvl>
    <w:lvl w:ilvl="8" w:tentative="0">
      <w:start w:val="0"/>
      <w:numFmt w:val="bullet"/>
      <w:lvlText w:val="•"/>
      <w:lvlJc w:val="left"/>
      <w:pPr>
        <w:ind w:left="5883" w:hanging="593"/>
      </w:pPr>
      <w:rPr>
        <w:rFonts w:hint="default"/>
        <w:lang w:val="en-GB" w:eastAsia="en-US" w:bidi="ar-SA"/>
      </w:rPr>
    </w:lvl>
  </w:abstractNum>
  <w:abstractNum w:abstractNumId="4">
    <w:nsid w:val="21D11886"/>
    <w:multiLevelType w:val="multilevel"/>
    <w:tmpl w:val="21D11886"/>
    <w:lvl w:ilvl="0" w:tentative="0">
      <w:start w:val="1"/>
      <w:numFmt w:val="decimal"/>
      <w:lvlText w:val="%1."/>
      <w:lvlJc w:val="left"/>
      <w:pPr>
        <w:ind w:left="929" w:hanging="360"/>
        <w:jc w:val="right"/>
      </w:pPr>
      <w:rPr>
        <w:rFonts w:hint="default" w:ascii="Tahoma" w:hAnsi="Tahoma" w:eastAsia="Tahoma" w:cs="Tahoma"/>
        <w:w w:val="100"/>
        <w:sz w:val="24"/>
        <w:szCs w:val="24"/>
        <w:lang w:val="en-GB" w:eastAsia="en-US" w:bidi="ar-SA"/>
      </w:rPr>
    </w:lvl>
    <w:lvl w:ilvl="1" w:tentative="0">
      <w:start w:val="1"/>
      <w:numFmt w:val="decimal"/>
      <w:lvlText w:val="%2)"/>
      <w:lvlJc w:val="left"/>
      <w:pPr>
        <w:ind w:left="1306" w:hanging="454"/>
        <w:jc w:val="left"/>
      </w:pPr>
      <w:rPr>
        <w:rFonts w:hint="default"/>
        <w:spacing w:val="-1"/>
        <w:w w:val="100"/>
        <w:lang w:val="en-GB" w:eastAsia="en-US" w:bidi="ar-SA"/>
      </w:rPr>
    </w:lvl>
    <w:lvl w:ilvl="2" w:tentative="0">
      <w:start w:val="0"/>
      <w:numFmt w:val="bullet"/>
      <w:lvlText w:val="•"/>
      <w:lvlJc w:val="left"/>
      <w:pPr>
        <w:ind w:left="1540" w:hanging="454"/>
      </w:pPr>
      <w:rPr>
        <w:rFonts w:hint="default"/>
        <w:lang w:val="en-GB" w:eastAsia="en-US" w:bidi="ar-SA"/>
      </w:rPr>
    </w:lvl>
    <w:lvl w:ilvl="3" w:tentative="0">
      <w:start w:val="0"/>
      <w:numFmt w:val="bullet"/>
      <w:lvlText w:val="•"/>
      <w:lvlJc w:val="left"/>
      <w:pPr>
        <w:ind w:left="2563" w:hanging="454"/>
      </w:pPr>
      <w:rPr>
        <w:rFonts w:hint="default"/>
        <w:lang w:val="en-GB" w:eastAsia="en-US" w:bidi="ar-SA"/>
      </w:rPr>
    </w:lvl>
    <w:lvl w:ilvl="4" w:tentative="0">
      <w:start w:val="0"/>
      <w:numFmt w:val="bullet"/>
      <w:lvlText w:val="•"/>
      <w:lvlJc w:val="left"/>
      <w:pPr>
        <w:ind w:left="3586" w:hanging="454"/>
      </w:pPr>
      <w:rPr>
        <w:rFonts w:hint="default"/>
        <w:lang w:val="en-GB" w:eastAsia="en-US" w:bidi="ar-SA"/>
      </w:rPr>
    </w:lvl>
    <w:lvl w:ilvl="5" w:tentative="0">
      <w:start w:val="0"/>
      <w:numFmt w:val="bullet"/>
      <w:lvlText w:val="•"/>
      <w:lvlJc w:val="left"/>
      <w:pPr>
        <w:ind w:left="4609" w:hanging="454"/>
      </w:pPr>
      <w:rPr>
        <w:rFonts w:hint="default"/>
        <w:lang w:val="en-GB" w:eastAsia="en-US" w:bidi="ar-SA"/>
      </w:rPr>
    </w:lvl>
    <w:lvl w:ilvl="6" w:tentative="0">
      <w:start w:val="0"/>
      <w:numFmt w:val="bullet"/>
      <w:lvlText w:val="•"/>
      <w:lvlJc w:val="left"/>
      <w:pPr>
        <w:ind w:left="5633" w:hanging="454"/>
      </w:pPr>
      <w:rPr>
        <w:rFonts w:hint="default"/>
        <w:lang w:val="en-GB" w:eastAsia="en-US" w:bidi="ar-SA"/>
      </w:rPr>
    </w:lvl>
    <w:lvl w:ilvl="7" w:tentative="0">
      <w:start w:val="0"/>
      <w:numFmt w:val="bullet"/>
      <w:lvlText w:val="•"/>
      <w:lvlJc w:val="left"/>
      <w:pPr>
        <w:ind w:left="6656" w:hanging="454"/>
      </w:pPr>
      <w:rPr>
        <w:rFonts w:hint="default"/>
        <w:lang w:val="en-GB" w:eastAsia="en-US" w:bidi="ar-SA"/>
      </w:rPr>
    </w:lvl>
    <w:lvl w:ilvl="8" w:tentative="0">
      <w:start w:val="0"/>
      <w:numFmt w:val="bullet"/>
      <w:lvlText w:val="•"/>
      <w:lvlJc w:val="left"/>
      <w:pPr>
        <w:ind w:left="7679" w:hanging="454"/>
      </w:pPr>
      <w:rPr>
        <w:rFonts w:hint="default"/>
        <w:lang w:val="en-GB" w:eastAsia="en-US" w:bidi="ar-SA"/>
      </w:rPr>
    </w:lvl>
  </w:abstractNum>
  <w:abstractNum w:abstractNumId="5">
    <w:nsid w:val="348F1CD1"/>
    <w:multiLevelType w:val="multilevel"/>
    <w:tmpl w:val="348F1CD1"/>
    <w:lvl w:ilvl="0" w:tentative="0">
      <w:start w:val="1"/>
      <w:numFmt w:val="lowerLetter"/>
      <w:lvlText w:val="%1)"/>
      <w:lvlJc w:val="left"/>
      <w:pPr>
        <w:ind w:left="758" w:hanging="360"/>
        <w:jc w:val="left"/>
      </w:pPr>
      <w:rPr>
        <w:rFonts w:hint="default" w:ascii="Tahoma" w:hAnsi="Tahoma" w:eastAsia="Tahoma" w:cs="Tahoma"/>
        <w:color w:val="000009"/>
        <w:spacing w:val="0"/>
        <w:w w:val="99"/>
        <w:sz w:val="20"/>
        <w:szCs w:val="20"/>
        <w:lang w:val="en-GB" w:eastAsia="en-US" w:bidi="ar-SA"/>
      </w:rPr>
    </w:lvl>
    <w:lvl w:ilvl="1" w:tentative="0">
      <w:start w:val="1"/>
      <w:numFmt w:val="decimal"/>
      <w:lvlText w:val="%2)"/>
      <w:lvlJc w:val="left"/>
      <w:pPr>
        <w:ind w:left="1118" w:hanging="360"/>
        <w:jc w:val="left"/>
      </w:pPr>
      <w:rPr>
        <w:rFonts w:hint="default" w:ascii="Cambria" w:hAnsi="Cambria" w:eastAsia="Cambria" w:cs="Cambria"/>
        <w:color w:val="000009"/>
        <w:w w:val="99"/>
        <w:sz w:val="20"/>
        <w:szCs w:val="20"/>
        <w:lang w:val="en-GB" w:eastAsia="en-US" w:bidi="ar-SA"/>
      </w:rPr>
    </w:lvl>
    <w:lvl w:ilvl="2" w:tentative="0">
      <w:start w:val="0"/>
      <w:numFmt w:val="bullet"/>
      <w:lvlText w:val="•"/>
      <w:lvlJc w:val="left"/>
      <w:pPr>
        <w:ind w:left="1280" w:hanging="360"/>
      </w:pPr>
      <w:rPr>
        <w:rFonts w:hint="default"/>
        <w:lang w:val="en-GB" w:eastAsia="en-US" w:bidi="ar-SA"/>
      </w:rPr>
    </w:lvl>
    <w:lvl w:ilvl="3" w:tentative="0">
      <w:start w:val="0"/>
      <w:numFmt w:val="bullet"/>
      <w:lvlText w:val="•"/>
      <w:lvlJc w:val="left"/>
      <w:pPr>
        <w:ind w:left="2335" w:hanging="360"/>
      </w:pPr>
      <w:rPr>
        <w:rFonts w:hint="default"/>
        <w:lang w:val="en-GB" w:eastAsia="en-US" w:bidi="ar-SA"/>
      </w:rPr>
    </w:lvl>
    <w:lvl w:ilvl="4" w:tentative="0">
      <w:start w:val="0"/>
      <w:numFmt w:val="bullet"/>
      <w:lvlText w:val="•"/>
      <w:lvlJc w:val="left"/>
      <w:pPr>
        <w:ind w:left="3391" w:hanging="360"/>
      </w:pPr>
      <w:rPr>
        <w:rFonts w:hint="default"/>
        <w:lang w:val="en-GB" w:eastAsia="en-US" w:bidi="ar-SA"/>
      </w:rPr>
    </w:lvl>
    <w:lvl w:ilvl="5" w:tentative="0">
      <w:start w:val="0"/>
      <w:numFmt w:val="bullet"/>
      <w:lvlText w:val="•"/>
      <w:lvlJc w:val="left"/>
      <w:pPr>
        <w:ind w:left="4447" w:hanging="360"/>
      </w:pPr>
      <w:rPr>
        <w:rFonts w:hint="default"/>
        <w:lang w:val="en-GB" w:eastAsia="en-US" w:bidi="ar-SA"/>
      </w:rPr>
    </w:lvl>
    <w:lvl w:ilvl="6" w:tentative="0">
      <w:start w:val="0"/>
      <w:numFmt w:val="bullet"/>
      <w:lvlText w:val="•"/>
      <w:lvlJc w:val="left"/>
      <w:pPr>
        <w:ind w:left="5503" w:hanging="360"/>
      </w:pPr>
      <w:rPr>
        <w:rFonts w:hint="default"/>
        <w:lang w:val="en-GB" w:eastAsia="en-US" w:bidi="ar-SA"/>
      </w:rPr>
    </w:lvl>
    <w:lvl w:ilvl="7" w:tentative="0">
      <w:start w:val="0"/>
      <w:numFmt w:val="bullet"/>
      <w:lvlText w:val="•"/>
      <w:lvlJc w:val="left"/>
      <w:pPr>
        <w:ind w:left="6559" w:hanging="360"/>
      </w:pPr>
      <w:rPr>
        <w:rFonts w:hint="default"/>
        <w:lang w:val="en-GB" w:eastAsia="en-US" w:bidi="ar-SA"/>
      </w:rPr>
    </w:lvl>
    <w:lvl w:ilvl="8" w:tentative="0">
      <w:start w:val="0"/>
      <w:numFmt w:val="bullet"/>
      <w:lvlText w:val="•"/>
      <w:lvlJc w:val="left"/>
      <w:pPr>
        <w:ind w:left="7614" w:hanging="360"/>
      </w:pPr>
      <w:rPr>
        <w:rFonts w:hint="default"/>
        <w:lang w:val="en-GB" w:eastAsia="en-US" w:bidi="ar-SA"/>
      </w:rPr>
    </w:lvl>
  </w:abstractNum>
  <w:abstractNum w:abstractNumId="6">
    <w:nsid w:val="463F2138"/>
    <w:multiLevelType w:val="multilevel"/>
    <w:tmpl w:val="463F2138"/>
    <w:lvl w:ilvl="0" w:tentative="0">
      <w:start w:val="0"/>
      <w:numFmt w:val="bullet"/>
      <w:lvlText w:val=""/>
      <w:lvlJc w:val="left"/>
      <w:pPr>
        <w:ind w:left="852" w:hanging="454"/>
      </w:pPr>
      <w:rPr>
        <w:rFonts w:hint="default" w:ascii="Symbol" w:hAnsi="Symbol" w:eastAsia="Symbol" w:cs="Symbol"/>
        <w:w w:val="100"/>
        <w:sz w:val="24"/>
        <w:szCs w:val="24"/>
        <w:lang w:val="en-GB" w:eastAsia="en-US" w:bidi="ar-SA"/>
      </w:rPr>
    </w:lvl>
    <w:lvl w:ilvl="1" w:tentative="0">
      <w:start w:val="0"/>
      <w:numFmt w:val="bullet"/>
      <w:lvlText w:val=""/>
      <w:lvlJc w:val="left"/>
      <w:pPr>
        <w:ind w:left="1118" w:hanging="454"/>
      </w:pPr>
      <w:rPr>
        <w:rFonts w:hint="default" w:ascii="Symbol" w:hAnsi="Symbol" w:eastAsia="Symbol" w:cs="Symbol"/>
        <w:w w:val="100"/>
        <w:sz w:val="24"/>
        <w:szCs w:val="24"/>
        <w:lang w:val="en-GB" w:eastAsia="en-US" w:bidi="ar-SA"/>
      </w:rPr>
    </w:lvl>
    <w:lvl w:ilvl="2" w:tentative="0">
      <w:start w:val="0"/>
      <w:numFmt w:val="bullet"/>
      <w:lvlText w:val="•"/>
      <w:lvlJc w:val="left"/>
      <w:pPr>
        <w:ind w:left="2076" w:hanging="454"/>
      </w:pPr>
      <w:rPr>
        <w:rFonts w:hint="default"/>
        <w:lang w:val="en-GB" w:eastAsia="en-US" w:bidi="ar-SA"/>
      </w:rPr>
    </w:lvl>
    <w:lvl w:ilvl="3" w:tentative="0">
      <w:start w:val="0"/>
      <w:numFmt w:val="bullet"/>
      <w:lvlText w:val="•"/>
      <w:lvlJc w:val="left"/>
      <w:pPr>
        <w:ind w:left="3032" w:hanging="454"/>
      </w:pPr>
      <w:rPr>
        <w:rFonts w:hint="default"/>
        <w:lang w:val="en-GB" w:eastAsia="en-US" w:bidi="ar-SA"/>
      </w:rPr>
    </w:lvl>
    <w:lvl w:ilvl="4" w:tentative="0">
      <w:start w:val="0"/>
      <w:numFmt w:val="bullet"/>
      <w:lvlText w:val="•"/>
      <w:lvlJc w:val="left"/>
      <w:pPr>
        <w:ind w:left="3988" w:hanging="454"/>
      </w:pPr>
      <w:rPr>
        <w:rFonts w:hint="default"/>
        <w:lang w:val="en-GB" w:eastAsia="en-US" w:bidi="ar-SA"/>
      </w:rPr>
    </w:lvl>
    <w:lvl w:ilvl="5" w:tentative="0">
      <w:start w:val="0"/>
      <w:numFmt w:val="bullet"/>
      <w:lvlText w:val="•"/>
      <w:lvlJc w:val="left"/>
      <w:pPr>
        <w:ind w:left="4945" w:hanging="454"/>
      </w:pPr>
      <w:rPr>
        <w:rFonts w:hint="default"/>
        <w:lang w:val="en-GB" w:eastAsia="en-US" w:bidi="ar-SA"/>
      </w:rPr>
    </w:lvl>
    <w:lvl w:ilvl="6" w:tentative="0">
      <w:start w:val="0"/>
      <w:numFmt w:val="bullet"/>
      <w:lvlText w:val="•"/>
      <w:lvlJc w:val="left"/>
      <w:pPr>
        <w:ind w:left="5901" w:hanging="454"/>
      </w:pPr>
      <w:rPr>
        <w:rFonts w:hint="default"/>
        <w:lang w:val="en-GB" w:eastAsia="en-US" w:bidi="ar-SA"/>
      </w:rPr>
    </w:lvl>
    <w:lvl w:ilvl="7" w:tentative="0">
      <w:start w:val="0"/>
      <w:numFmt w:val="bullet"/>
      <w:lvlText w:val="•"/>
      <w:lvlJc w:val="left"/>
      <w:pPr>
        <w:ind w:left="6857" w:hanging="454"/>
      </w:pPr>
      <w:rPr>
        <w:rFonts w:hint="default"/>
        <w:lang w:val="en-GB" w:eastAsia="en-US" w:bidi="ar-SA"/>
      </w:rPr>
    </w:lvl>
    <w:lvl w:ilvl="8" w:tentative="0">
      <w:start w:val="0"/>
      <w:numFmt w:val="bullet"/>
      <w:lvlText w:val="•"/>
      <w:lvlJc w:val="left"/>
      <w:pPr>
        <w:ind w:left="7813" w:hanging="454"/>
      </w:pPr>
      <w:rPr>
        <w:rFonts w:hint="default"/>
        <w:lang w:val="en-GB" w:eastAsia="en-US" w:bidi="ar-SA"/>
      </w:rPr>
    </w:lvl>
  </w:abstractNum>
  <w:abstractNum w:abstractNumId="7">
    <w:nsid w:val="57E77C31"/>
    <w:multiLevelType w:val="multilevel"/>
    <w:tmpl w:val="57E77C31"/>
    <w:lvl w:ilvl="0" w:tentative="0">
      <w:start w:val="0"/>
      <w:numFmt w:val="bullet"/>
      <w:lvlText w:val=""/>
      <w:lvlJc w:val="left"/>
      <w:pPr>
        <w:ind w:left="1250" w:hanging="456"/>
      </w:pPr>
      <w:rPr>
        <w:rFonts w:hint="default"/>
        <w:w w:val="100"/>
        <w:lang w:val="en-GB" w:eastAsia="en-US" w:bidi="ar-SA"/>
      </w:rPr>
    </w:lvl>
    <w:lvl w:ilvl="1" w:tentative="0">
      <w:start w:val="0"/>
      <w:numFmt w:val="bullet"/>
      <w:lvlText w:val="•"/>
      <w:lvlJc w:val="left"/>
      <w:pPr>
        <w:ind w:left="2106" w:hanging="456"/>
      </w:pPr>
      <w:rPr>
        <w:rFonts w:hint="default"/>
        <w:lang w:val="en-GB" w:eastAsia="en-US" w:bidi="ar-SA"/>
      </w:rPr>
    </w:lvl>
    <w:lvl w:ilvl="2" w:tentative="0">
      <w:start w:val="0"/>
      <w:numFmt w:val="bullet"/>
      <w:lvlText w:val="•"/>
      <w:lvlJc w:val="left"/>
      <w:pPr>
        <w:ind w:left="2953" w:hanging="456"/>
      </w:pPr>
      <w:rPr>
        <w:rFonts w:hint="default"/>
        <w:lang w:val="en-GB" w:eastAsia="en-US" w:bidi="ar-SA"/>
      </w:rPr>
    </w:lvl>
    <w:lvl w:ilvl="3" w:tentative="0">
      <w:start w:val="0"/>
      <w:numFmt w:val="bullet"/>
      <w:lvlText w:val="•"/>
      <w:lvlJc w:val="left"/>
      <w:pPr>
        <w:ind w:left="3799" w:hanging="456"/>
      </w:pPr>
      <w:rPr>
        <w:rFonts w:hint="default"/>
        <w:lang w:val="en-GB" w:eastAsia="en-US" w:bidi="ar-SA"/>
      </w:rPr>
    </w:lvl>
    <w:lvl w:ilvl="4" w:tentative="0">
      <w:start w:val="0"/>
      <w:numFmt w:val="bullet"/>
      <w:lvlText w:val="•"/>
      <w:lvlJc w:val="left"/>
      <w:pPr>
        <w:ind w:left="4646" w:hanging="456"/>
      </w:pPr>
      <w:rPr>
        <w:rFonts w:hint="default"/>
        <w:lang w:val="en-GB" w:eastAsia="en-US" w:bidi="ar-SA"/>
      </w:rPr>
    </w:lvl>
    <w:lvl w:ilvl="5" w:tentative="0">
      <w:start w:val="0"/>
      <w:numFmt w:val="bullet"/>
      <w:lvlText w:val="•"/>
      <w:lvlJc w:val="left"/>
      <w:pPr>
        <w:ind w:left="5493" w:hanging="456"/>
      </w:pPr>
      <w:rPr>
        <w:rFonts w:hint="default"/>
        <w:lang w:val="en-GB" w:eastAsia="en-US" w:bidi="ar-SA"/>
      </w:rPr>
    </w:lvl>
    <w:lvl w:ilvl="6" w:tentative="0">
      <w:start w:val="0"/>
      <w:numFmt w:val="bullet"/>
      <w:lvlText w:val="•"/>
      <w:lvlJc w:val="left"/>
      <w:pPr>
        <w:ind w:left="6339" w:hanging="456"/>
      </w:pPr>
      <w:rPr>
        <w:rFonts w:hint="default"/>
        <w:lang w:val="en-GB" w:eastAsia="en-US" w:bidi="ar-SA"/>
      </w:rPr>
    </w:lvl>
    <w:lvl w:ilvl="7" w:tentative="0">
      <w:start w:val="0"/>
      <w:numFmt w:val="bullet"/>
      <w:lvlText w:val="•"/>
      <w:lvlJc w:val="left"/>
      <w:pPr>
        <w:ind w:left="7186" w:hanging="456"/>
      </w:pPr>
      <w:rPr>
        <w:rFonts w:hint="default"/>
        <w:lang w:val="en-GB" w:eastAsia="en-US" w:bidi="ar-SA"/>
      </w:rPr>
    </w:lvl>
    <w:lvl w:ilvl="8" w:tentative="0">
      <w:start w:val="0"/>
      <w:numFmt w:val="bullet"/>
      <w:lvlText w:val="•"/>
      <w:lvlJc w:val="left"/>
      <w:pPr>
        <w:ind w:left="8033" w:hanging="456"/>
      </w:pPr>
      <w:rPr>
        <w:rFonts w:hint="default"/>
        <w:lang w:val="en-GB" w:eastAsia="en-US" w:bidi="ar-SA"/>
      </w:rPr>
    </w:lvl>
  </w:abstractNum>
  <w:abstractNum w:abstractNumId="8">
    <w:nsid w:val="5E913D04"/>
    <w:multiLevelType w:val="multilevel"/>
    <w:tmpl w:val="5E913D04"/>
    <w:lvl w:ilvl="0" w:tentative="0">
      <w:start w:val="1"/>
      <w:numFmt w:val="decimal"/>
      <w:lvlText w:val="%1."/>
      <w:lvlJc w:val="left"/>
      <w:pPr>
        <w:ind w:left="1025" w:hanging="360"/>
        <w:jc w:val="left"/>
      </w:pPr>
      <w:rPr>
        <w:rFonts w:hint="default" w:ascii="Cambria" w:hAnsi="Cambria" w:eastAsia="Cambria" w:cs="Cambria"/>
        <w:b/>
        <w:bCs/>
        <w:spacing w:val="-1"/>
        <w:w w:val="100"/>
        <w:sz w:val="24"/>
        <w:szCs w:val="24"/>
        <w:lang w:val="en-GB" w:eastAsia="en-US" w:bidi="ar-SA"/>
      </w:rPr>
    </w:lvl>
    <w:lvl w:ilvl="1" w:tentative="0">
      <w:start w:val="1"/>
      <w:numFmt w:val="decimal"/>
      <w:lvlText w:val="%1.%2."/>
      <w:lvlJc w:val="left"/>
      <w:pPr>
        <w:ind w:left="1742" w:hanging="720"/>
        <w:jc w:val="left"/>
      </w:pPr>
      <w:rPr>
        <w:rFonts w:hint="default"/>
        <w:spacing w:val="-1"/>
        <w:w w:val="100"/>
        <w:lang w:val="en-GB" w:eastAsia="en-US" w:bidi="ar-SA"/>
      </w:rPr>
    </w:lvl>
    <w:lvl w:ilvl="2" w:tentative="0">
      <w:start w:val="0"/>
      <w:numFmt w:val="bullet"/>
      <w:lvlText w:val="•"/>
      <w:lvlJc w:val="left"/>
      <w:pPr>
        <w:ind w:left="1740" w:hanging="720"/>
      </w:pPr>
      <w:rPr>
        <w:rFonts w:hint="default"/>
        <w:lang w:val="en-GB" w:eastAsia="en-US" w:bidi="ar-SA"/>
      </w:rPr>
    </w:lvl>
    <w:lvl w:ilvl="3" w:tentative="0">
      <w:start w:val="0"/>
      <w:numFmt w:val="bullet"/>
      <w:lvlText w:val="•"/>
      <w:lvlJc w:val="left"/>
      <w:pPr>
        <w:ind w:left="1760" w:hanging="720"/>
      </w:pPr>
      <w:rPr>
        <w:rFonts w:hint="default"/>
        <w:lang w:val="en-GB" w:eastAsia="en-US" w:bidi="ar-SA"/>
      </w:rPr>
    </w:lvl>
    <w:lvl w:ilvl="4" w:tentative="0">
      <w:start w:val="0"/>
      <w:numFmt w:val="bullet"/>
      <w:lvlText w:val="•"/>
      <w:lvlJc w:val="left"/>
      <w:pPr>
        <w:ind w:left="1800" w:hanging="720"/>
      </w:pPr>
      <w:rPr>
        <w:rFonts w:hint="default"/>
        <w:lang w:val="en-GB" w:eastAsia="en-US" w:bidi="ar-SA"/>
      </w:rPr>
    </w:lvl>
    <w:lvl w:ilvl="5" w:tentative="0">
      <w:start w:val="0"/>
      <w:numFmt w:val="bullet"/>
      <w:lvlText w:val="•"/>
      <w:lvlJc w:val="left"/>
      <w:pPr>
        <w:ind w:left="3121" w:hanging="720"/>
      </w:pPr>
      <w:rPr>
        <w:rFonts w:hint="default"/>
        <w:lang w:val="en-GB" w:eastAsia="en-US" w:bidi="ar-SA"/>
      </w:rPr>
    </w:lvl>
    <w:lvl w:ilvl="6" w:tentative="0">
      <w:start w:val="0"/>
      <w:numFmt w:val="bullet"/>
      <w:lvlText w:val="•"/>
      <w:lvlJc w:val="left"/>
      <w:pPr>
        <w:ind w:left="4442" w:hanging="720"/>
      </w:pPr>
      <w:rPr>
        <w:rFonts w:hint="default"/>
        <w:lang w:val="en-GB" w:eastAsia="en-US" w:bidi="ar-SA"/>
      </w:rPr>
    </w:lvl>
    <w:lvl w:ilvl="7" w:tentative="0">
      <w:start w:val="0"/>
      <w:numFmt w:val="bullet"/>
      <w:lvlText w:val="•"/>
      <w:lvlJc w:val="left"/>
      <w:pPr>
        <w:ind w:left="5763" w:hanging="720"/>
      </w:pPr>
      <w:rPr>
        <w:rFonts w:hint="default"/>
        <w:lang w:val="en-GB" w:eastAsia="en-US" w:bidi="ar-SA"/>
      </w:rPr>
    </w:lvl>
    <w:lvl w:ilvl="8" w:tentative="0">
      <w:start w:val="0"/>
      <w:numFmt w:val="bullet"/>
      <w:lvlText w:val="•"/>
      <w:lvlJc w:val="left"/>
      <w:pPr>
        <w:ind w:left="7084" w:hanging="720"/>
      </w:pPr>
      <w:rPr>
        <w:rFonts w:hint="default"/>
        <w:lang w:val="en-GB" w:eastAsia="en-US" w:bidi="ar-SA"/>
      </w:rPr>
    </w:lvl>
  </w:abstractNum>
  <w:abstractNum w:abstractNumId="9">
    <w:nsid w:val="62EB2234"/>
    <w:multiLevelType w:val="multilevel"/>
    <w:tmpl w:val="62EB2234"/>
    <w:lvl w:ilvl="0" w:tentative="0">
      <w:start w:val="1"/>
      <w:numFmt w:val="decimal"/>
      <w:lvlText w:val="%1."/>
      <w:lvlJc w:val="left"/>
      <w:pPr>
        <w:ind w:left="965" w:hanging="360"/>
        <w:jc w:val="left"/>
      </w:pPr>
      <w:rPr>
        <w:rFonts w:hint="default"/>
        <w:spacing w:val="-1"/>
        <w:w w:val="100"/>
        <w:lang w:val="en-GB" w:eastAsia="en-US" w:bidi="ar-SA"/>
      </w:rPr>
    </w:lvl>
    <w:lvl w:ilvl="1" w:tentative="0">
      <w:start w:val="0"/>
      <w:numFmt w:val="bullet"/>
      <w:lvlText w:val="•"/>
      <w:lvlJc w:val="left"/>
      <w:pPr>
        <w:ind w:left="1836" w:hanging="360"/>
      </w:pPr>
      <w:rPr>
        <w:rFonts w:hint="default"/>
        <w:lang w:val="en-GB" w:eastAsia="en-US" w:bidi="ar-SA"/>
      </w:rPr>
    </w:lvl>
    <w:lvl w:ilvl="2" w:tentative="0">
      <w:start w:val="0"/>
      <w:numFmt w:val="bullet"/>
      <w:lvlText w:val="•"/>
      <w:lvlJc w:val="left"/>
      <w:pPr>
        <w:ind w:left="2713" w:hanging="360"/>
      </w:pPr>
      <w:rPr>
        <w:rFonts w:hint="default"/>
        <w:lang w:val="en-GB" w:eastAsia="en-US" w:bidi="ar-SA"/>
      </w:rPr>
    </w:lvl>
    <w:lvl w:ilvl="3" w:tentative="0">
      <w:start w:val="0"/>
      <w:numFmt w:val="bullet"/>
      <w:lvlText w:val="•"/>
      <w:lvlJc w:val="left"/>
      <w:pPr>
        <w:ind w:left="3589" w:hanging="360"/>
      </w:pPr>
      <w:rPr>
        <w:rFonts w:hint="default"/>
        <w:lang w:val="en-GB" w:eastAsia="en-US" w:bidi="ar-SA"/>
      </w:rPr>
    </w:lvl>
    <w:lvl w:ilvl="4" w:tentative="0">
      <w:start w:val="0"/>
      <w:numFmt w:val="bullet"/>
      <w:lvlText w:val="•"/>
      <w:lvlJc w:val="left"/>
      <w:pPr>
        <w:ind w:left="4466" w:hanging="360"/>
      </w:pPr>
      <w:rPr>
        <w:rFonts w:hint="default"/>
        <w:lang w:val="en-GB" w:eastAsia="en-US" w:bidi="ar-SA"/>
      </w:rPr>
    </w:lvl>
    <w:lvl w:ilvl="5" w:tentative="0">
      <w:start w:val="0"/>
      <w:numFmt w:val="bullet"/>
      <w:lvlText w:val="•"/>
      <w:lvlJc w:val="left"/>
      <w:pPr>
        <w:ind w:left="5343" w:hanging="360"/>
      </w:pPr>
      <w:rPr>
        <w:rFonts w:hint="default"/>
        <w:lang w:val="en-GB" w:eastAsia="en-US" w:bidi="ar-SA"/>
      </w:rPr>
    </w:lvl>
    <w:lvl w:ilvl="6" w:tentative="0">
      <w:start w:val="0"/>
      <w:numFmt w:val="bullet"/>
      <w:lvlText w:val="•"/>
      <w:lvlJc w:val="left"/>
      <w:pPr>
        <w:ind w:left="6219" w:hanging="360"/>
      </w:pPr>
      <w:rPr>
        <w:rFonts w:hint="default"/>
        <w:lang w:val="en-GB" w:eastAsia="en-US" w:bidi="ar-SA"/>
      </w:rPr>
    </w:lvl>
    <w:lvl w:ilvl="7" w:tentative="0">
      <w:start w:val="0"/>
      <w:numFmt w:val="bullet"/>
      <w:lvlText w:val="•"/>
      <w:lvlJc w:val="left"/>
      <w:pPr>
        <w:ind w:left="7096" w:hanging="360"/>
      </w:pPr>
      <w:rPr>
        <w:rFonts w:hint="default"/>
        <w:lang w:val="en-GB" w:eastAsia="en-US" w:bidi="ar-SA"/>
      </w:rPr>
    </w:lvl>
    <w:lvl w:ilvl="8" w:tentative="0">
      <w:start w:val="0"/>
      <w:numFmt w:val="bullet"/>
      <w:lvlText w:val="•"/>
      <w:lvlJc w:val="left"/>
      <w:pPr>
        <w:ind w:left="7973" w:hanging="360"/>
      </w:pPr>
      <w:rPr>
        <w:rFonts w:hint="default"/>
        <w:lang w:val="en-GB" w:eastAsia="en-US" w:bidi="ar-SA"/>
      </w:rPr>
    </w:lvl>
  </w:abstractNum>
  <w:abstractNum w:abstractNumId="10">
    <w:nsid w:val="69746693"/>
    <w:multiLevelType w:val="multilevel"/>
    <w:tmpl w:val="69746693"/>
    <w:lvl w:ilvl="0" w:tentative="0">
      <w:start w:val="0"/>
      <w:numFmt w:val="bullet"/>
      <w:lvlText w:val=""/>
      <w:lvlJc w:val="left"/>
      <w:pPr>
        <w:ind w:left="2042" w:hanging="454"/>
      </w:pPr>
      <w:rPr>
        <w:rFonts w:hint="default" w:ascii="Symbol" w:hAnsi="Symbol" w:eastAsia="Symbol" w:cs="Symbol"/>
        <w:w w:val="100"/>
        <w:sz w:val="24"/>
        <w:szCs w:val="24"/>
        <w:lang w:val="en-GB" w:eastAsia="en-US" w:bidi="ar-SA"/>
      </w:rPr>
    </w:lvl>
    <w:lvl w:ilvl="1" w:tentative="0">
      <w:start w:val="0"/>
      <w:numFmt w:val="bullet"/>
      <w:lvlText w:val="•"/>
      <w:lvlJc w:val="left"/>
      <w:pPr>
        <w:ind w:left="2808" w:hanging="454"/>
      </w:pPr>
      <w:rPr>
        <w:rFonts w:hint="default"/>
        <w:lang w:val="en-GB" w:eastAsia="en-US" w:bidi="ar-SA"/>
      </w:rPr>
    </w:lvl>
    <w:lvl w:ilvl="2" w:tentative="0">
      <w:start w:val="0"/>
      <w:numFmt w:val="bullet"/>
      <w:lvlText w:val="•"/>
      <w:lvlJc w:val="left"/>
      <w:pPr>
        <w:ind w:left="3577" w:hanging="454"/>
      </w:pPr>
      <w:rPr>
        <w:rFonts w:hint="default"/>
        <w:lang w:val="en-GB" w:eastAsia="en-US" w:bidi="ar-SA"/>
      </w:rPr>
    </w:lvl>
    <w:lvl w:ilvl="3" w:tentative="0">
      <w:start w:val="0"/>
      <w:numFmt w:val="bullet"/>
      <w:lvlText w:val="•"/>
      <w:lvlJc w:val="left"/>
      <w:pPr>
        <w:ind w:left="4345" w:hanging="454"/>
      </w:pPr>
      <w:rPr>
        <w:rFonts w:hint="default"/>
        <w:lang w:val="en-GB" w:eastAsia="en-US" w:bidi="ar-SA"/>
      </w:rPr>
    </w:lvl>
    <w:lvl w:ilvl="4" w:tentative="0">
      <w:start w:val="0"/>
      <w:numFmt w:val="bullet"/>
      <w:lvlText w:val="•"/>
      <w:lvlJc w:val="left"/>
      <w:pPr>
        <w:ind w:left="5114" w:hanging="454"/>
      </w:pPr>
      <w:rPr>
        <w:rFonts w:hint="default"/>
        <w:lang w:val="en-GB" w:eastAsia="en-US" w:bidi="ar-SA"/>
      </w:rPr>
    </w:lvl>
    <w:lvl w:ilvl="5" w:tentative="0">
      <w:start w:val="0"/>
      <w:numFmt w:val="bullet"/>
      <w:lvlText w:val="•"/>
      <w:lvlJc w:val="left"/>
      <w:pPr>
        <w:ind w:left="5883" w:hanging="454"/>
      </w:pPr>
      <w:rPr>
        <w:rFonts w:hint="default"/>
        <w:lang w:val="en-GB" w:eastAsia="en-US" w:bidi="ar-SA"/>
      </w:rPr>
    </w:lvl>
    <w:lvl w:ilvl="6" w:tentative="0">
      <w:start w:val="0"/>
      <w:numFmt w:val="bullet"/>
      <w:lvlText w:val="•"/>
      <w:lvlJc w:val="left"/>
      <w:pPr>
        <w:ind w:left="6651" w:hanging="454"/>
      </w:pPr>
      <w:rPr>
        <w:rFonts w:hint="default"/>
        <w:lang w:val="en-GB" w:eastAsia="en-US" w:bidi="ar-SA"/>
      </w:rPr>
    </w:lvl>
    <w:lvl w:ilvl="7" w:tentative="0">
      <w:start w:val="0"/>
      <w:numFmt w:val="bullet"/>
      <w:lvlText w:val="•"/>
      <w:lvlJc w:val="left"/>
      <w:pPr>
        <w:ind w:left="7420" w:hanging="454"/>
      </w:pPr>
      <w:rPr>
        <w:rFonts w:hint="default"/>
        <w:lang w:val="en-GB" w:eastAsia="en-US" w:bidi="ar-SA"/>
      </w:rPr>
    </w:lvl>
    <w:lvl w:ilvl="8" w:tentative="0">
      <w:start w:val="0"/>
      <w:numFmt w:val="bullet"/>
      <w:lvlText w:val="•"/>
      <w:lvlJc w:val="left"/>
      <w:pPr>
        <w:ind w:left="8189" w:hanging="454"/>
      </w:pPr>
      <w:rPr>
        <w:rFonts w:hint="default"/>
        <w:lang w:val="en-GB" w:eastAsia="en-US" w:bidi="ar-SA"/>
      </w:rPr>
    </w:lvl>
  </w:abstractNum>
  <w:abstractNum w:abstractNumId="11">
    <w:nsid w:val="6F9869E6"/>
    <w:multiLevelType w:val="multilevel"/>
    <w:tmpl w:val="6F9869E6"/>
    <w:lvl w:ilvl="0" w:tentative="0">
      <w:start w:val="1"/>
      <w:numFmt w:val="decimal"/>
      <w:lvlText w:val="%1."/>
      <w:lvlJc w:val="left"/>
      <w:pPr>
        <w:ind w:left="758" w:hanging="360"/>
        <w:jc w:val="left"/>
      </w:pPr>
      <w:rPr>
        <w:rFonts w:hint="default"/>
        <w:w w:val="100"/>
        <w:lang w:val="en-GB" w:eastAsia="en-US" w:bidi="ar-SA"/>
      </w:rPr>
    </w:lvl>
    <w:lvl w:ilvl="1" w:tentative="0">
      <w:start w:val="0"/>
      <w:numFmt w:val="bullet"/>
      <w:lvlText w:val="•"/>
      <w:lvlJc w:val="left"/>
      <w:pPr>
        <w:ind w:left="1656" w:hanging="360"/>
      </w:pPr>
      <w:rPr>
        <w:rFonts w:hint="default"/>
        <w:lang w:val="en-GB" w:eastAsia="en-US" w:bidi="ar-SA"/>
      </w:rPr>
    </w:lvl>
    <w:lvl w:ilvl="2" w:tentative="0">
      <w:start w:val="0"/>
      <w:numFmt w:val="bullet"/>
      <w:lvlText w:val="•"/>
      <w:lvlJc w:val="left"/>
      <w:pPr>
        <w:ind w:left="2553" w:hanging="360"/>
      </w:pPr>
      <w:rPr>
        <w:rFonts w:hint="default"/>
        <w:lang w:val="en-GB" w:eastAsia="en-US" w:bidi="ar-SA"/>
      </w:rPr>
    </w:lvl>
    <w:lvl w:ilvl="3" w:tentative="0">
      <w:start w:val="0"/>
      <w:numFmt w:val="bullet"/>
      <w:lvlText w:val="•"/>
      <w:lvlJc w:val="left"/>
      <w:pPr>
        <w:ind w:left="3449" w:hanging="360"/>
      </w:pPr>
      <w:rPr>
        <w:rFonts w:hint="default"/>
        <w:lang w:val="en-GB" w:eastAsia="en-US" w:bidi="ar-SA"/>
      </w:rPr>
    </w:lvl>
    <w:lvl w:ilvl="4" w:tentative="0">
      <w:start w:val="0"/>
      <w:numFmt w:val="bullet"/>
      <w:lvlText w:val="•"/>
      <w:lvlJc w:val="left"/>
      <w:pPr>
        <w:ind w:left="4346" w:hanging="360"/>
      </w:pPr>
      <w:rPr>
        <w:rFonts w:hint="default"/>
        <w:lang w:val="en-GB" w:eastAsia="en-US" w:bidi="ar-SA"/>
      </w:rPr>
    </w:lvl>
    <w:lvl w:ilvl="5" w:tentative="0">
      <w:start w:val="0"/>
      <w:numFmt w:val="bullet"/>
      <w:lvlText w:val="•"/>
      <w:lvlJc w:val="left"/>
      <w:pPr>
        <w:ind w:left="5243" w:hanging="360"/>
      </w:pPr>
      <w:rPr>
        <w:rFonts w:hint="default"/>
        <w:lang w:val="en-GB" w:eastAsia="en-US" w:bidi="ar-SA"/>
      </w:rPr>
    </w:lvl>
    <w:lvl w:ilvl="6" w:tentative="0">
      <w:start w:val="0"/>
      <w:numFmt w:val="bullet"/>
      <w:lvlText w:val="•"/>
      <w:lvlJc w:val="left"/>
      <w:pPr>
        <w:ind w:left="6139" w:hanging="360"/>
      </w:pPr>
      <w:rPr>
        <w:rFonts w:hint="default"/>
        <w:lang w:val="en-GB" w:eastAsia="en-US" w:bidi="ar-SA"/>
      </w:rPr>
    </w:lvl>
    <w:lvl w:ilvl="7" w:tentative="0">
      <w:start w:val="0"/>
      <w:numFmt w:val="bullet"/>
      <w:lvlText w:val="•"/>
      <w:lvlJc w:val="left"/>
      <w:pPr>
        <w:ind w:left="7036" w:hanging="360"/>
      </w:pPr>
      <w:rPr>
        <w:rFonts w:hint="default"/>
        <w:lang w:val="en-GB" w:eastAsia="en-US" w:bidi="ar-SA"/>
      </w:rPr>
    </w:lvl>
    <w:lvl w:ilvl="8" w:tentative="0">
      <w:start w:val="0"/>
      <w:numFmt w:val="bullet"/>
      <w:lvlText w:val="•"/>
      <w:lvlJc w:val="left"/>
      <w:pPr>
        <w:ind w:left="7933" w:hanging="360"/>
      </w:pPr>
      <w:rPr>
        <w:rFonts w:hint="default"/>
        <w:lang w:val="en-GB" w:eastAsia="en-US" w:bidi="ar-SA"/>
      </w:rPr>
    </w:lvl>
  </w:abstractNum>
  <w:abstractNum w:abstractNumId="12">
    <w:nsid w:val="76723E43"/>
    <w:multiLevelType w:val="multilevel"/>
    <w:tmpl w:val="76723E43"/>
    <w:lvl w:ilvl="0" w:tentative="0">
      <w:start w:val="0"/>
      <w:numFmt w:val="bullet"/>
      <w:lvlText w:val=""/>
      <w:lvlJc w:val="left"/>
      <w:pPr>
        <w:ind w:left="2042" w:hanging="454"/>
      </w:pPr>
      <w:rPr>
        <w:rFonts w:hint="default" w:ascii="Symbol" w:hAnsi="Symbol" w:eastAsia="Symbol" w:cs="Symbol"/>
        <w:w w:val="100"/>
        <w:sz w:val="24"/>
        <w:szCs w:val="24"/>
        <w:lang w:val="en-GB" w:eastAsia="en-US" w:bidi="ar-SA"/>
      </w:rPr>
    </w:lvl>
    <w:lvl w:ilvl="1" w:tentative="0">
      <w:start w:val="0"/>
      <w:numFmt w:val="bullet"/>
      <w:lvlText w:val="•"/>
      <w:lvlJc w:val="left"/>
      <w:pPr>
        <w:ind w:left="2808" w:hanging="454"/>
      </w:pPr>
      <w:rPr>
        <w:rFonts w:hint="default"/>
        <w:lang w:val="en-GB" w:eastAsia="en-US" w:bidi="ar-SA"/>
      </w:rPr>
    </w:lvl>
    <w:lvl w:ilvl="2" w:tentative="0">
      <w:start w:val="0"/>
      <w:numFmt w:val="bullet"/>
      <w:lvlText w:val="•"/>
      <w:lvlJc w:val="left"/>
      <w:pPr>
        <w:ind w:left="3577" w:hanging="454"/>
      </w:pPr>
      <w:rPr>
        <w:rFonts w:hint="default"/>
        <w:lang w:val="en-GB" w:eastAsia="en-US" w:bidi="ar-SA"/>
      </w:rPr>
    </w:lvl>
    <w:lvl w:ilvl="3" w:tentative="0">
      <w:start w:val="0"/>
      <w:numFmt w:val="bullet"/>
      <w:lvlText w:val="•"/>
      <w:lvlJc w:val="left"/>
      <w:pPr>
        <w:ind w:left="4345" w:hanging="454"/>
      </w:pPr>
      <w:rPr>
        <w:rFonts w:hint="default"/>
        <w:lang w:val="en-GB" w:eastAsia="en-US" w:bidi="ar-SA"/>
      </w:rPr>
    </w:lvl>
    <w:lvl w:ilvl="4" w:tentative="0">
      <w:start w:val="0"/>
      <w:numFmt w:val="bullet"/>
      <w:lvlText w:val="•"/>
      <w:lvlJc w:val="left"/>
      <w:pPr>
        <w:ind w:left="5114" w:hanging="454"/>
      </w:pPr>
      <w:rPr>
        <w:rFonts w:hint="default"/>
        <w:lang w:val="en-GB" w:eastAsia="en-US" w:bidi="ar-SA"/>
      </w:rPr>
    </w:lvl>
    <w:lvl w:ilvl="5" w:tentative="0">
      <w:start w:val="0"/>
      <w:numFmt w:val="bullet"/>
      <w:lvlText w:val="•"/>
      <w:lvlJc w:val="left"/>
      <w:pPr>
        <w:ind w:left="5883" w:hanging="454"/>
      </w:pPr>
      <w:rPr>
        <w:rFonts w:hint="default"/>
        <w:lang w:val="en-GB" w:eastAsia="en-US" w:bidi="ar-SA"/>
      </w:rPr>
    </w:lvl>
    <w:lvl w:ilvl="6" w:tentative="0">
      <w:start w:val="0"/>
      <w:numFmt w:val="bullet"/>
      <w:lvlText w:val="•"/>
      <w:lvlJc w:val="left"/>
      <w:pPr>
        <w:ind w:left="6651" w:hanging="454"/>
      </w:pPr>
      <w:rPr>
        <w:rFonts w:hint="default"/>
        <w:lang w:val="en-GB" w:eastAsia="en-US" w:bidi="ar-SA"/>
      </w:rPr>
    </w:lvl>
    <w:lvl w:ilvl="7" w:tentative="0">
      <w:start w:val="0"/>
      <w:numFmt w:val="bullet"/>
      <w:lvlText w:val="•"/>
      <w:lvlJc w:val="left"/>
      <w:pPr>
        <w:ind w:left="7420" w:hanging="454"/>
      </w:pPr>
      <w:rPr>
        <w:rFonts w:hint="default"/>
        <w:lang w:val="en-GB" w:eastAsia="en-US" w:bidi="ar-SA"/>
      </w:rPr>
    </w:lvl>
    <w:lvl w:ilvl="8" w:tentative="0">
      <w:start w:val="0"/>
      <w:numFmt w:val="bullet"/>
      <w:lvlText w:val="•"/>
      <w:lvlJc w:val="left"/>
      <w:pPr>
        <w:ind w:left="8189" w:hanging="454"/>
      </w:pPr>
      <w:rPr>
        <w:rFonts w:hint="default"/>
        <w:lang w:val="en-GB" w:eastAsia="en-US" w:bidi="ar-SA"/>
      </w:rPr>
    </w:lvl>
  </w:abstractNum>
  <w:abstractNum w:abstractNumId="13">
    <w:nsid w:val="7673789D"/>
    <w:multiLevelType w:val="multilevel"/>
    <w:tmpl w:val="7673789D"/>
    <w:lvl w:ilvl="0" w:tentative="0">
      <w:start w:val="0"/>
      <w:numFmt w:val="bullet"/>
      <w:lvlText w:val=""/>
      <w:lvlJc w:val="left"/>
      <w:pPr>
        <w:ind w:left="2042" w:hanging="454"/>
      </w:pPr>
      <w:rPr>
        <w:rFonts w:hint="default" w:ascii="Symbol" w:hAnsi="Symbol" w:eastAsia="Symbol" w:cs="Symbol"/>
        <w:w w:val="100"/>
        <w:sz w:val="24"/>
        <w:szCs w:val="24"/>
        <w:lang w:val="en-GB" w:eastAsia="en-US" w:bidi="ar-SA"/>
      </w:rPr>
    </w:lvl>
    <w:lvl w:ilvl="1" w:tentative="0">
      <w:start w:val="0"/>
      <w:numFmt w:val="bullet"/>
      <w:lvlText w:val="•"/>
      <w:lvlJc w:val="left"/>
      <w:pPr>
        <w:ind w:left="2808" w:hanging="454"/>
      </w:pPr>
      <w:rPr>
        <w:rFonts w:hint="default"/>
        <w:lang w:val="en-GB" w:eastAsia="en-US" w:bidi="ar-SA"/>
      </w:rPr>
    </w:lvl>
    <w:lvl w:ilvl="2" w:tentative="0">
      <w:start w:val="0"/>
      <w:numFmt w:val="bullet"/>
      <w:lvlText w:val="•"/>
      <w:lvlJc w:val="left"/>
      <w:pPr>
        <w:ind w:left="3577" w:hanging="454"/>
      </w:pPr>
      <w:rPr>
        <w:rFonts w:hint="default"/>
        <w:lang w:val="en-GB" w:eastAsia="en-US" w:bidi="ar-SA"/>
      </w:rPr>
    </w:lvl>
    <w:lvl w:ilvl="3" w:tentative="0">
      <w:start w:val="0"/>
      <w:numFmt w:val="bullet"/>
      <w:lvlText w:val="•"/>
      <w:lvlJc w:val="left"/>
      <w:pPr>
        <w:ind w:left="4345" w:hanging="454"/>
      </w:pPr>
      <w:rPr>
        <w:rFonts w:hint="default"/>
        <w:lang w:val="en-GB" w:eastAsia="en-US" w:bidi="ar-SA"/>
      </w:rPr>
    </w:lvl>
    <w:lvl w:ilvl="4" w:tentative="0">
      <w:start w:val="0"/>
      <w:numFmt w:val="bullet"/>
      <w:lvlText w:val="•"/>
      <w:lvlJc w:val="left"/>
      <w:pPr>
        <w:ind w:left="5114" w:hanging="454"/>
      </w:pPr>
      <w:rPr>
        <w:rFonts w:hint="default"/>
        <w:lang w:val="en-GB" w:eastAsia="en-US" w:bidi="ar-SA"/>
      </w:rPr>
    </w:lvl>
    <w:lvl w:ilvl="5" w:tentative="0">
      <w:start w:val="0"/>
      <w:numFmt w:val="bullet"/>
      <w:lvlText w:val="•"/>
      <w:lvlJc w:val="left"/>
      <w:pPr>
        <w:ind w:left="5883" w:hanging="454"/>
      </w:pPr>
      <w:rPr>
        <w:rFonts w:hint="default"/>
        <w:lang w:val="en-GB" w:eastAsia="en-US" w:bidi="ar-SA"/>
      </w:rPr>
    </w:lvl>
    <w:lvl w:ilvl="6" w:tentative="0">
      <w:start w:val="0"/>
      <w:numFmt w:val="bullet"/>
      <w:lvlText w:val="•"/>
      <w:lvlJc w:val="left"/>
      <w:pPr>
        <w:ind w:left="6651" w:hanging="454"/>
      </w:pPr>
      <w:rPr>
        <w:rFonts w:hint="default"/>
        <w:lang w:val="en-GB" w:eastAsia="en-US" w:bidi="ar-SA"/>
      </w:rPr>
    </w:lvl>
    <w:lvl w:ilvl="7" w:tentative="0">
      <w:start w:val="0"/>
      <w:numFmt w:val="bullet"/>
      <w:lvlText w:val="•"/>
      <w:lvlJc w:val="left"/>
      <w:pPr>
        <w:ind w:left="7420" w:hanging="454"/>
      </w:pPr>
      <w:rPr>
        <w:rFonts w:hint="default"/>
        <w:lang w:val="en-GB" w:eastAsia="en-US" w:bidi="ar-SA"/>
      </w:rPr>
    </w:lvl>
    <w:lvl w:ilvl="8" w:tentative="0">
      <w:start w:val="0"/>
      <w:numFmt w:val="bullet"/>
      <w:lvlText w:val="•"/>
      <w:lvlJc w:val="left"/>
      <w:pPr>
        <w:ind w:left="8189" w:hanging="454"/>
      </w:pPr>
      <w:rPr>
        <w:rFonts w:hint="default"/>
        <w:lang w:val="en-GB" w:eastAsia="en-US" w:bidi="ar-SA"/>
      </w:rPr>
    </w:lvl>
  </w:abstractNum>
  <w:abstractNum w:abstractNumId="14">
    <w:nsid w:val="7AB07A82"/>
    <w:multiLevelType w:val="multilevel"/>
    <w:tmpl w:val="7AB07A82"/>
    <w:lvl w:ilvl="0" w:tentative="0">
      <w:start w:val="1"/>
      <w:numFmt w:val="decimal"/>
      <w:lvlText w:val="%1."/>
      <w:lvlJc w:val="left"/>
      <w:pPr>
        <w:ind w:left="758" w:hanging="360"/>
        <w:jc w:val="left"/>
      </w:pPr>
      <w:rPr>
        <w:rFonts w:hint="default"/>
        <w:spacing w:val="-1"/>
        <w:w w:val="100"/>
        <w:lang w:val="en-GB" w:eastAsia="en-US" w:bidi="ar-SA"/>
      </w:rPr>
    </w:lvl>
    <w:lvl w:ilvl="1" w:tentative="0">
      <w:start w:val="0"/>
      <w:numFmt w:val="bullet"/>
      <w:lvlText w:val="•"/>
      <w:lvlJc w:val="left"/>
      <w:pPr>
        <w:ind w:left="1656" w:hanging="360"/>
      </w:pPr>
      <w:rPr>
        <w:rFonts w:hint="default"/>
        <w:lang w:val="en-GB" w:eastAsia="en-US" w:bidi="ar-SA"/>
      </w:rPr>
    </w:lvl>
    <w:lvl w:ilvl="2" w:tentative="0">
      <w:start w:val="0"/>
      <w:numFmt w:val="bullet"/>
      <w:lvlText w:val="•"/>
      <w:lvlJc w:val="left"/>
      <w:pPr>
        <w:ind w:left="2553" w:hanging="360"/>
      </w:pPr>
      <w:rPr>
        <w:rFonts w:hint="default"/>
        <w:lang w:val="en-GB" w:eastAsia="en-US" w:bidi="ar-SA"/>
      </w:rPr>
    </w:lvl>
    <w:lvl w:ilvl="3" w:tentative="0">
      <w:start w:val="0"/>
      <w:numFmt w:val="bullet"/>
      <w:lvlText w:val="•"/>
      <w:lvlJc w:val="left"/>
      <w:pPr>
        <w:ind w:left="3449" w:hanging="360"/>
      </w:pPr>
      <w:rPr>
        <w:rFonts w:hint="default"/>
        <w:lang w:val="en-GB" w:eastAsia="en-US" w:bidi="ar-SA"/>
      </w:rPr>
    </w:lvl>
    <w:lvl w:ilvl="4" w:tentative="0">
      <w:start w:val="0"/>
      <w:numFmt w:val="bullet"/>
      <w:lvlText w:val="•"/>
      <w:lvlJc w:val="left"/>
      <w:pPr>
        <w:ind w:left="4346" w:hanging="360"/>
      </w:pPr>
      <w:rPr>
        <w:rFonts w:hint="default"/>
        <w:lang w:val="en-GB" w:eastAsia="en-US" w:bidi="ar-SA"/>
      </w:rPr>
    </w:lvl>
    <w:lvl w:ilvl="5" w:tentative="0">
      <w:start w:val="0"/>
      <w:numFmt w:val="bullet"/>
      <w:lvlText w:val="•"/>
      <w:lvlJc w:val="left"/>
      <w:pPr>
        <w:ind w:left="5243" w:hanging="360"/>
      </w:pPr>
      <w:rPr>
        <w:rFonts w:hint="default"/>
        <w:lang w:val="en-GB" w:eastAsia="en-US" w:bidi="ar-SA"/>
      </w:rPr>
    </w:lvl>
    <w:lvl w:ilvl="6" w:tentative="0">
      <w:start w:val="0"/>
      <w:numFmt w:val="bullet"/>
      <w:lvlText w:val="•"/>
      <w:lvlJc w:val="left"/>
      <w:pPr>
        <w:ind w:left="6139" w:hanging="360"/>
      </w:pPr>
      <w:rPr>
        <w:rFonts w:hint="default"/>
        <w:lang w:val="en-GB" w:eastAsia="en-US" w:bidi="ar-SA"/>
      </w:rPr>
    </w:lvl>
    <w:lvl w:ilvl="7" w:tentative="0">
      <w:start w:val="0"/>
      <w:numFmt w:val="bullet"/>
      <w:lvlText w:val="•"/>
      <w:lvlJc w:val="left"/>
      <w:pPr>
        <w:ind w:left="7036" w:hanging="360"/>
      </w:pPr>
      <w:rPr>
        <w:rFonts w:hint="default"/>
        <w:lang w:val="en-GB" w:eastAsia="en-US" w:bidi="ar-SA"/>
      </w:rPr>
    </w:lvl>
    <w:lvl w:ilvl="8" w:tentative="0">
      <w:start w:val="0"/>
      <w:numFmt w:val="bullet"/>
      <w:lvlText w:val="•"/>
      <w:lvlJc w:val="left"/>
      <w:pPr>
        <w:ind w:left="7933" w:hanging="360"/>
      </w:pPr>
      <w:rPr>
        <w:rFonts w:hint="default"/>
        <w:lang w:val="en-GB" w:eastAsia="en-US" w:bidi="ar-SA"/>
      </w:rPr>
    </w:lvl>
  </w:abstractNum>
  <w:abstractNum w:abstractNumId="15">
    <w:nsid w:val="7BBD6234"/>
    <w:multiLevelType w:val="multilevel"/>
    <w:tmpl w:val="7BBD6234"/>
    <w:lvl w:ilvl="0" w:tentative="0">
      <w:start w:val="1"/>
      <w:numFmt w:val="decimal"/>
      <w:lvlText w:val="%1."/>
      <w:lvlJc w:val="left"/>
      <w:pPr>
        <w:ind w:left="758" w:hanging="360"/>
        <w:jc w:val="left"/>
      </w:pPr>
      <w:rPr>
        <w:rFonts w:hint="default" w:ascii="Tahoma" w:hAnsi="Tahoma" w:eastAsia="Tahoma" w:cs="Tahoma"/>
        <w:w w:val="100"/>
        <w:sz w:val="24"/>
        <w:szCs w:val="24"/>
        <w:lang w:val="en-GB" w:eastAsia="en-US" w:bidi="ar-SA"/>
      </w:rPr>
    </w:lvl>
    <w:lvl w:ilvl="1" w:tentative="0">
      <w:start w:val="1"/>
      <w:numFmt w:val="decimal"/>
      <w:lvlText w:val="%1.%2."/>
      <w:lvlJc w:val="left"/>
      <w:pPr>
        <w:ind w:left="739" w:hanging="577"/>
        <w:jc w:val="left"/>
      </w:pPr>
      <w:rPr>
        <w:rFonts w:hint="default"/>
        <w:w w:val="100"/>
        <w:lang w:val="en-GB" w:eastAsia="en-US" w:bidi="ar-SA"/>
      </w:rPr>
    </w:lvl>
    <w:lvl w:ilvl="2" w:tentative="0">
      <w:start w:val="0"/>
      <w:numFmt w:val="bullet"/>
      <w:lvlText w:val=""/>
      <w:lvlJc w:val="left"/>
      <w:pPr>
        <w:ind w:left="1778" w:hanging="577"/>
      </w:pPr>
      <w:rPr>
        <w:rFonts w:hint="default"/>
        <w:w w:val="100"/>
        <w:lang w:val="en-GB" w:eastAsia="en-US" w:bidi="ar-SA"/>
      </w:rPr>
    </w:lvl>
    <w:lvl w:ilvl="3" w:tentative="0">
      <w:start w:val="0"/>
      <w:numFmt w:val="bullet"/>
      <w:lvlText w:val="•"/>
      <w:lvlJc w:val="left"/>
      <w:pPr>
        <w:ind w:left="1780" w:hanging="577"/>
      </w:pPr>
      <w:rPr>
        <w:rFonts w:hint="default"/>
        <w:lang w:val="en-GB" w:eastAsia="en-US" w:bidi="ar-SA"/>
      </w:rPr>
    </w:lvl>
    <w:lvl w:ilvl="4" w:tentative="0">
      <w:start w:val="0"/>
      <w:numFmt w:val="bullet"/>
      <w:lvlText w:val="•"/>
      <w:lvlJc w:val="left"/>
      <w:pPr>
        <w:ind w:left="1880" w:hanging="577"/>
      </w:pPr>
      <w:rPr>
        <w:rFonts w:hint="default"/>
        <w:lang w:val="en-GB" w:eastAsia="en-US" w:bidi="ar-SA"/>
      </w:rPr>
    </w:lvl>
    <w:lvl w:ilvl="5" w:tentative="0">
      <w:start w:val="0"/>
      <w:numFmt w:val="bullet"/>
      <w:lvlText w:val="•"/>
      <w:lvlJc w:val="left"/>
      <w:pPr>
        <w:ind w:left="3187" w:hanging="577"/>
      </w:pPr>
      <w:rPr>
        <w:rFonts w:hint="default"/>
        <w:lang w:val="en-GB" w:eastAsia="en-US" w:bidi="ar-SA"/>
      </w:rPr>
    </w:lvl>
    <w:lvl w:ilvl="6" w:tentative="0">
      <w:start w:val="0"/>
      <w:numFmt w:val="bullet"/>
      <w:lvlText w:val="•"/>
      <w:lvlJc w:val="left"/>
      <w:pPr>
        <w:ind w:left="4495" w:hanging="577"/>
      </w:pPr>
      <w:rPr>
        <w:rFonts w:hint="default"/>
        <w:lang w:val="en-GB" w:eastAsia="en-US" w:bidi="ar-SA"/>
      </w:rPr>
    </w:lvl>
    <w:lvl w:ilvl="7" w:tentative="0">
      <w:start w:val="0"/>
      <w:numFmt w:val="bullet"/>
      <w:lvlText w:val="•"/>
      <w:lvlJc w:val="left"/>
      <w:pPr>
        <w:ind w:left="5803" w:hanging="577"/>
      </w:pPr>
      <w:rPr>
        <w:rFonts w:hint="default"/>
        <w:lang w:val="en-GB" w:eastAsia="en-US" w:bidi="ar-SA"/>
      </w:rPr>
    </w:lvl>
    <w:lvl w:ilvl="8" w:tentative="0">
      <w:start w:val="0"/>
      <w:numFmt w:val="bullet"/>
      <w:lvlText w:val="•"/>
      <w:lvlJc w:val="left"/>
      <w:pPr>
        <w:ind w:left="7110" w:hanging="577"/>
      </w:pPr>
      <w:rPr>
        <w:rFonts w:hint="default"/>
        <w:lang w:val="en-GB" w:eastAsia="en-US" w:bidi="ar-SA"/>
      </w:rPr>
    </w:lvl>
  </w:abstractNum>
  <w:num w:numId="1">
    <w:abstractNumId w:val="1"/>
  </w:num>
  <w:num w:numId="2">
    <w:abstractNumId w:val="15"/>
  </w:num>
  <w:num w:numId="3">
    <w:abstractNumId w:val="7"/>
  </w:num>
  <w:num w:numId="4">
    <w:abstractNumId w:val="3"/>
  </w:num>
  <w:num w:numId="5">
    <w:abstractNumId w:val="12"/>
  </w:num>
  <w:num w:numId="6">
    <w:abstractNumId w:val="13"/>
  </w:num>
  <w:num w:numId="7">
    <w:abstractNumId w:val="10"/>
  </w:num>
  <w:num w:numId="8">
    <w:abstractNumId w:val="8"/>
  </w:num>
  <w:num w:numId="9">
    <w:abstractNumId w:val="9"/>
  </w:num>
  <w:num w:numId="10">
    <w:abstractNumId w:val="4"/>
  </w:num>
  <w:num w:numId="11">
    <w:abstractNumId w:val="11"/>
  </w:num>
  <w:num w:numId="12">
    <w:abstractNumId w:val="2"/>
  </w:num>
  <w:num w:numId="13">
    <w:abstractNumId w:val="0"/>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hdrShapeDefaults>
    <o:shapelayout v:ext="edit">
      <o:idmap v:ext="edit" data="1"/>
    </o:shapelayout>
  </w:hdrShapeDefaults>
  <w:compat>
    <w:ulTrailSpace/>
    <w:shapeLayoutLikeWW8/>
    <w:compatSetting w:name="compatibilityMode" w:uri="http://schemas.microsoft.com/office/word" w:val="14"/>
  </w:compat>
  <w:rsids>
    <w:rsidRoot w:val="00226B98"/>
    <w:rsid w:val="000B3F63"/>
    <w:rsid w:val="00226B98"/>
    <w:rsid w:val="00F65A0E"/>
    <w:rsid w:val="6A4C015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mbria" w:hAnsi="Cambria" w:eastAsia="Cambria" w:cs="Cambria"/>
      <w:sz w:val="22"/>
      <w:szCs w:val="22"/>
      <w:lang w:val="en-GB" w:eastAsia="en-US" w:bidi="ar-SA"/>
    </w:rPr>
  </w:style>
  <w:style w:type="paragraph" w:styleId="2">
    <w:name w:val="heading 1"/>
    <w:basedOn w:val="1"/>
    <w:qFormat/>
    <w:uiPriority w:val="9"/>
    <w:pPr>
      <w:spacing w:line="374" w:lineRule="exact"/>
      <w:ind w:left="862"/>
      <w:jc w:val="center"/>
      <w:outlineLvl w:val="0"/>
    </w:pPr>
    <w:rPr>
      <w:b/>
      <w:bCs/>
      <w:sz w:val="32"/>
      <w:szCs w:val="32"/>
    </w:rPr>
  </w:style>
  <w:style w:type="paragraph" w:styleId="3">
    <w:name w:val="heading 2"/>
    <w:basedOn w:val="1"/>
    <w:unhideWhenUsed/>
    <w:qFormat/>
    <w:uiPriority w:val="9"/>
    <w:pPr>
      <w:spacing w:line="281" w:lineRule="exact"/>
      <w:ind w:left="1025" w:hanging="361"/>
      <w:outlineLvl w:val="1"/>
    </w:pPr>
    <w:rPr>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758" w:hanging="361"/>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5"/>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2557</Words>
  <Characters>15346</Characters>
  <Lines>127</Lines>
  <Paragraphs>35</Paragraphs>
  <TotalTime>0</TotalTime>
  <ScaleCrop>false</ScaleCrop>
  <LinksUpToDate>false</LinksUpToDate>
  <CharactersWithSpaces>17868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2023-12-13T08:33:00Z</dcterms:created>
  <dc:creator>dorstop</dc:creator>
  <cp:lastModifiedBy>M</cp:lastModifiedBy>
  <dcterms:modified xsi:type="dcterms:W3CDTF">2024-01-04T12:52:57Z</dcterms:modified>
  <dc:title>O tytuł Mistrza Polski wymagany jest udział w konkurencjach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2021</vt:lpwstr>
  </property>
  <property fmtid="{D5CDD505-2E9C-101B-9397-08002B2CF9AE}" pid="4" name="LastSaved">
    <vt:filetime>2023-12-13T00:00:00Z</vt:filetime>
  </property>
  <property fmtid="{D5CDD505-2E9C-101B-9397-08002B2CF9AE}" pid="5" name="KSOProductBuildVer">
    <vt:lpwstr>1045-12.2.0.13359</vt:lpwstr>
  </property>
  <property fmtid="{D5CDD505-2E9C-101B-9397-08002B2CF9AE}" pid="6" name="ICV">
    <vt:lpwstr>AECE133CDC9D44EBA846B64E4BF96C7B_13</vt:lpwstr>
  </property>
</Properties>
</file>